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825F" w14:textId="0508BAA0" w:rsidR="006323A8" w:rsidRPr="009F5BB9" w:rsidRDefault="00E81590" w:rsidP="007D493F">
      <w:pPr>
        <w:pStyle w:val="Rubrik1"/>
        <w:spacing w:before="0"/>
        <w:rPr>
          <w:rFonts w:ascii="Arial" w:hAnsi="Arial" w:cs="Arial"/>
        </w:rPr>
      </w:pPr>
      <w:r w:rsidRPr="009F5BB9">
        <w:rPr>
          <w:rFonts w:ascii="Arial" w:hAnsi="Arial" w:cs="Arial"/>
        </w:rPr>
        <w:t>Protokoll</w:t>
      </w:r>
      <w:r w:rsidR="002123CA">
        <w:rPr>
          <w:rFonts w:ascii="Arial" w:hAnsi="Arial" w:cs="Arial"/>
        </w:rPr>
        <w:t xml:space="preserve"> </w:t>
      </w:r>
      <w:r w:rsidR="000251A4">
        <w:rPr>
          <w:rFonts w:ascii="Arial" w:hAnsi="Arial" w:cs="Arial"/>
        </w:rPr>
        <w:t>möte</w:t>
      </w:r>
    </w:p>
    <w:tbl>
      <w:tblPr>
        <w:tblStyle w:val="Tabellrutnt"/>
        <w:tblW w:w="9356" w:type="dxa"/>
        <w:tblInd w:w="108" w:type="dxa"/>
        <w:tblLook w:val="04A0" w:firstRow="1" w:lastRow="0" w:firstColumn="1" w:lastColumn="0" w:noHBand="0" w:noVBand="1"/>
      </w:tblPr>
      <w:tblGrid>
        <w:gridCol w:w="1549"/>
        <w:gridCol w:w="1570"/>
        <w:gridCol w:w="3881"/>
        <w:gridCol w:w="2356"/>
      </w:tblGrid>
      <w:tr w:rsidR="00E81590" w:rsidRPr="009F5BB9" w14:paraId="43B6F445" w14:textId="77777777" w:rsidTr="00AF7578">
        <w:trPr>
          <w:trHeight w:val="563"/>
        </w:trPr>
        <w:tc>
          <w:tcPr>
            <w:tcW w:w="3119" w:type="dxa"/>
            <w:gridSpan w:val="2"/>
            <w:vMerge w:val="restart"/>
          </w:tcPr>
          <w:p w14:paraId="072A2B1D" w14:textId="77777777" w:rsidR="00E81590" w:rsidRPr="00722883" w:rsidRDefault="00E81590" w:rsidP="00930883">
            <w:pPr>
              <w:pStyle w:val="Sidhuvud"/>
              <w:rPr>
                <w:rFonts w:ascii="Arial" w:hAnsi="Arial" w:cs="Arial"/>
                <w:b/>
                <w:sz w:val="16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Mottagare</w:t>
            </w:r>
          </w:p>
          <w:p w14:paraId="77C4BEA4" w14:textId="77777777" w:rsidR="00E81590" w:rsidRPr="00722883" w:rsidRDefault="00E81590" w:rsidP="00B43BBE">
            <w:pPr>
              <w:rPr>
                <w:rFonts w:ascii="Arial" w:hAnsi="Arial" w:cs="Arial"/>
              </w:rPr>
            </w:pPr>
            <w:r w:rsidRPr="00722883">
              <w:rPr>
                <w:rFonts w:ascii="Arial" w:hAnsi="Arial" w:cs="Arial"/>
                <w:sz w:val="22"/>
              </w:rPr>
              <w:t xml:space="preserve">Enligt </w:t>
            </w:r>
            <w:r w:rsidR="00376361" w:rsidRPr="00722883">
              <w:rPr>
                <w:rFonts w:ascii="Arial" w:hAnsi="Arial" w:cs="Arial"/>
                <w:sz w:val="22"/>
              </w:rPr>
              <w:t>sändlista</w:t>
            </w:r>
          </w:p>
        </w:tc>
        <w:tc>
          <w:tcPr>
            <w:tcW w:w="3881" w:type="dxa"/>
          </w:tcPr>
          <w:p w14:paraId="51D281E1" w14:textId="77777777" w:rsidR="00E81590" w:rsidRPr="00722883" w:rsidRDefault="00E81590" w:rsidP="00930883">
            <w:pPr>
              <w:pStyle w:val="Sidhuvud"/>
              <w:rPr>
                <w:rFonts w:ascii="Arial" w:hAnsi="Arial" w:cs="Arial"/>
                <w:b/>
                <w:sz w:val="16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14:paraId="13CD6896" w14:textId="7F5BC336" w:rsidR="00E81590" w:rsidRPr="009F5BB9" w:rsidRDefault="00B44AC9" w:rsidP="000B2619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2022-09-20</w:t>
            </w:r>
          </w:p>
        </w:tc>
        <w:tc>
          <w:tcPr>
            <w:tcW w:w="2356" w:type="dxa"/>
          </w:tcPr>
          <w:p w14:paraId="4A31FFC9" w14:textId="77777777" w:rsidR="00E81590" w:rsidRPr="00722883" w:rsidRDefault="00E81590" w:rsidP="00930883">
            <w:pPr>
              <w:pStyle w:val="Sidhuvud"/>
              <w:rPr>
                <w:rFonts w:ascii="Arial" w:hAnsi="Arial" w:cs="Arial"/>
                <w:b/>
                <w:sz w:val="16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Protokollnummer</w:t>
            </w:r>
          </w:p>
          <w:p w14:paraId="7B2E8BD2" w14:textId="7E5CF4A9" w:rsidR="00E81590" w:rsidRPr="009F5BB9" w:rsidRDefault="00B44AC9" w:rsidP="00930883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1590" w:rsidRPr="009F5BB9" w14:paraId="41C14CE9" w14:textId="77777777" w:rsidTr="00AF7578">
        <w:trPr>
          <w:trHeight w:val="557"/>
        </w:trPr>
        <w:tc>
          <w:tcPr>
            <w:tcW w:w="3119" w:type="dxa"/>
            <w:gridSpan w:val="2"/>
            <w:vMerge/>
          </w:tcPr>
          <w:p w14:paraId="5CC5D401" w14:textId="77777777" w:rsidR="00E81590" w:rsidRPr="009F5BB9" w:rsidRDefault="00E81590" w:rsidP="00930883">
            <w:pPr>
              <w:pStyle w:val="Sidhuvu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1" w:type="dxa"/>
          </w:tcPr>
          <w:p w14:paraId="2C631B82" w14:textId="77777777" w:rsidR="00E81590" w:rsidRPr="00722883" w:rsidRDefault="00E81590" w:rsidP="00930883">
            <w:pPr>
              <w:pStyle w:val="Sidhuvud"/>
              <w:rPr>
                <w:rFonts w:ascii="Arial" w:hAnsi="Arial" w:cs="Arial"/>
                <w:b/>
                <w:sz w:val="16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Vid protokollet</w:t>
            </w:r>
          </w:p>
          <w:p w14:paraId="71230857" w14:textId="5C977D13" w:rsidR="00E81590" w:rsidRPr="009F5BB9" w:rsidRDefault="00B44AC9" w:rsidP="00930883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Anand Andersson</w:t>
            </w:r>
          </w:p>
        </w:tc>
        <w:tc>
          <w:tcPr>
            <w:tcW w:w="2356" w:type="dxa"/>
          </w:tcPr>
          <w:p w14:paraId="6803E1B2" w14:textId="77777777" w:rsidR="00E81590" w:rsidRPr="00722883" w:rsidRDefault="00E81590" w:rsidP="00930883">
            <w:pPr>
              <w:pStyle w:val="Sidhuvud"/>
              <w:rPr>
                <w:rFonts w:ascii="Arial" w:hAnsi="Arial" w:cs="Arial"/>
                <w:b/>
                <w:sz w:val="16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14:paraId="77F65FAC" w14:textId="2255DE74" w:rsidR="00E81590" w:rsidRPr="009F5BB9" w:rsidRDefault="00B44AC9" w:rsidP="00930883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0417-777844</w:t>
            </w:r>
          </w:p>
        </w:tc>
      </w:tr>
      <w:tr w:rsidR="00722883" w:rsidRPr="009F5BB9" w14:paraId="456414A8" w14:textId="77777777" w:rsidTr="00AF7578">
        <w:trPr>
          <w:trHeight w:val="551"/>
        </w:trPr>
        <w:tc>
          <w:tcPr>
            <w:tcW w:w="3119" w:type="dxa"/>
            <w:gridSpan w:val="2"/>
            <w:vMerge w:val="restart"/>
          </w:tcPr>
          <w:p w14:paraId="2FB05133" w14:textId="77777777" w:rsidR="00722883" w:rsidRPr="00722883" w:rsidRDefault="00722883" w:rsidP="00930883">
            <w:pPr>
              <w:pStyle w:val="Sidhuvud"/>
              <w:rPr>
                <w:rFonts w:ascii="Arial" w:hAnsi="Arial" w:cs="Arial"/>
                <w:b/>
                <w:sz w:val="16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Ärende/projekt</w:t>
            </w:r>
          </w:p>
          <w:p w14:paraId="1A27E11B" w14:textId="3DEEBB3A" w:rsidR="00722883" w:rsidRPr="009F5BB9" w:rsidRDefault="00B44AC9" w:rsidP="00723A6B">
            <w:pPr>
              <w:pStyle w:val="Sidhuvu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Havängs sommarby</w:t>
            </w:r>
          </w:p>
        </w:tc>
        <w:tc>
          <w:tcPr>
            <w:tcW w:w="6237" w:type="dxa"/>
            <w:gridSpan w:val="2"/>
          </w:tcPr>
          <w:p w14:paraId="06F3788B" w14:textId="208FD8C0" w:rsidR="00722883" w:rsidRPr="009F5BB9" w:rsidRDefault="00722883" w:rsidP="00723A6B">
            <w:pPr>
              <w:pStyle w:val="Sidhuvud"/>
              <w:rPr>
                <w:rFonts w:ascii="Arial" w:hAnsi="Arial" w:cs="Arial"/>
                <w:sz w:val="16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Sammanträdestid</w:t>
            </w:r>
            <w:r w:rsidRPr="009F5BB9">
              <w:rPr>
                <w:rFonts w:ascii="Arial" w:hAnsi="Arial" w:cs="Arial"/>
                <w:sz w:val="16"/>
                <w:szCs w:val="16"/>
              </w:rPr>
              <w:br/>
            </w:r>
            <w:r w:rsidR="00B44AC9" w:rsidRPr="00B44AC9">
              <w:rPr>
                <w:rFonts w:ascii="Arial" w:hAnsi="Arial" w:cs="Arial"/>
                <w:sz w:val="22"/>
              </w:rPr>
              <w:t>13.00-16.00</w:t>
            </w:r>
          </w:p>
        </w:tc>
      </w:tr>
      <w:tr w:rsidR="00722883" w:rsidRPr="009F5BB9" w14:paraId="7E5414D8" w14:textId="77777777" w:rsidTr="00AF7578">
        <w:trPr>
          <w:trHeight w:val="559"/>
        </w:trPr>
        <w:tc>
          <w:tcPr>
            <w:tcW w:w="3119" w:type="dxa"/>
            <w:gridSpan w:val="2"/>
            <w:vMerge/>
          </w:tcPr>
          <w:p w14:paraId="2B7958A9" w14:textId="77777777" w:rsidR="00722883" w:rsidRPr="009F5BB9" w:rsidRDefault="00722883" w:rsidP="00930883">
            <w:pPr>
              <w:pStyle w:val="Sidhuvu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2"/>
          </w:tcPr>
          <w:p w14:paraId="694B06E3" w14:textId="21B6299C" w:rsidR="00722883" w:rsidRPr="009F5BB9" w:rsidRDefault="00722883" w:rsidP="00723A6B">
            <w:pPr>
              <w:pStyle w:val="Sidhuvud"/>
              <w:rPr>
                <w:rFonts w:ascii="Arial" w:hAnsi="Arial" w:cs="Arial"/>
                <w:sz w:val="22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Sammanträdesplats</w:t>
            </w:r>
            <w:r w:rsidRPr="009F5BB9">
              <w:rPr>
                <w:rFonts w:ascii="Arial" w:hAnsi="Arial" w:cs="Arial"/>
                <w:sz w:val="16"/>
                <w:szCs w:val="16"/>
              </w:rPr>
              <w:br/>
            </w:r>
            <w:r w:rsidR="00B44AC9">
              <w:rPr>
                <w:rFonts w:ascii="Arial" w:hAnsi="Arial" w:cs="Arial"/>
                <w:sz w:val="22"/>
                <w:szCs w:val="16"/>
              </w:rPr>
              <w:t>Hemma hos Roger Niklewski</w:t>
            </w:r>
          </w:p>
        </w:tc>
      </w:tr>
      <w:tr w:rsidR="00722883" w:rsidRPr="009F5BB9" w14:paraId="3F3D1A68" w14:textId="77777777" w:rsidTr="00722883">
        <w:trPr>
          <w:trHeight w:val="566"/>
        </w:trPr>
        <w:tc>
          <w:tcPr>
            <w:tcW w:w="1549" w:type="dxa"/>
          </w:tcPr>
          <w:p w14:paraId="7AB08F43" w14:textId="08192642" w:rsidR="00722883" w:rsidRPr="00722883" w:rsidRDefault="00722883" w:rsidP="00723A6B">
            <w:pPr>
              <w:pStyle w:val="Sidhuvud"/>
              <w:rPr>
                <w:rFonts w:ascii="Arial" w:hAnsi="Arial" w:cs="Arial"/>
                <w:sz w:val="22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Projektnummer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="00B44AC9">
              <w:rPr>
                <w:rFonts w:ascii="Arial" w:hAnsi="Arial" w:cs="Arial"/>
                <w:sz w:val="22"/>
                <w:szCs w:val="16"/>
              </w:rPr>
              <w:t>18101</w:t>
            </w:r>
            <w:proofErr w:type="gramEnd"/>
          </w:p>
        </w:tc>
        <w:tc>
          <w:tcPr>
            <w:tcW w:w="1570" w:type="dxa"/>
          </w:tcPr>
          <w:p w14:paraId="6274F3A6" w14:textId="77777777" w:rsidR="00722883" w:rsidRPr="00722883" w:rsidRDefault="00722883" w:rsidP="00723A6B">
            <w:pPr>
              <w:pStyle w:val="Sidhuvud"/>
              <w:rPr>
                <w:rFonts w:ascii="Arial" w:hAnsi="Arial" w:cs="Arial"/>
                <w:sz w:val="22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Diarienummer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881" w:type="dxa"/>
          </w:tcPr>
          <w:p w14:paraId="3BB42051" w14:textId="77777777" w:rsidR="00722883" w:rsidRPr="00722883" w:rsidRDefault="00722883" w:rsidP="00930883">
            <w:pPr>
              <w:pStyle w:val="Sidhuvud"/>
              <w:rPr>
                <w:rFonts w:ascii="Arial" w:hAnsi="Arial" w:cs="Arial"/>
                <w:b/>
                <w:sz w:val="16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Ordförande</w:t>
            </w:r>
          </w:p>
          <w:p w14:paraId="08488451" w14:textId="20E0B8C1" w:rsidR="00722883" w:rsidRPr="009F5BB9" w:rsidRDefault="00B44AC9" w:rsidP="00930883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Anand Andersson</w:t>
            </w:r>
          </w:p>
        </w:tc>
        <w:tc>
          <w:tcPr>
            <w:tcW w:w="2356" w:type="dxa"/>
          </w:tcPr>
          <w:p w14:paraId="6108D670" w14:textId="77777777" w:rsidR="00722883" w:rsidRPr="00722883" w:rsidRDefault="00722883" w:rsidP="00930883">
            <w:pPr>
              <w:pStyle w:val="Sidhuvud"/>
              <w:rPr>
                <w:rFonts w:ascii="Arial" w:hAnsi="Arial" w:cs="Arial"/>
                <w:b/>
                <w:sz w:val="16"/>
                <w:szCs w:val="16"/>
              </w:rPr>
            </w:pPr>
            <w:r w:rsidRPr="00722883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14:paraId="2B177DAD" w14:textId="470FACA0" w:rsidR="00722883" w:rsidRPr="009F5BB9" w:rsidRDefault="00B44AC9" w:rsidP="00930883">
            <w:pPr>
              <w:pStyle w:val="Sidhuvu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0417-777844</w:t>
            </w:r>
          </w:p>
        </w:tc>
      </w:tr>
    </w:tbl>
    <w:p w14:paraId="262AE957" w14:textId="77777777" w:rsidR="00D7325A" w:rsidRPr="009F5BB9" w:rsidRDefault="002123CA" w:rsidP="007D493F">
      <w:pPr>
        <w:pStyle w:val="Rubrik1"/>
        <w:spacing w:after="240"/>
        <w:rPr>
          <w:rFonts w:ascii="Arial" w:hAnsi="Arial" w:cs="Arial"/>
        </w:rPr>
      </w:pPr>
      <w:r>
        <w:rPr>
          <w:rFonts w:ascii="Arial" w:hAnsi="Arial" w:cs="Arial"/>
        </w:rPr>
        <w:t>Startmöte (projekteringsmöten protokollförs som fortsättning på detta protokoll)</w:t>
      </w:r>
    </w:p>
    <w:tbl>
      <w:tblPr>
        <w:tblStyle w:val="Tabellrutnt"/>
        <w:tblW w:w="9356" w:type="dxa"/>
        <w:tblInd w:w="108" w:type="dxa"/>
        <w:tblLook w:val="04A0" w:firstRow="1" w:lastRow="0" w:firstColumn="1" w:lastColumn="0" w:noHBand="0" w:noVBand="1"/>
      </w:tblPr>
      <w:tblGrid>
        <w:gridCol w:w="3116"/>
        <w:gridCol w:w="800"/>
        <w:gridCol w:w="4581"/>
        <w:gridCol w:w="859"/>
      </w:tblGrid>
      <w:tr w:rsidR="003247CE" w:rsidRPr="009F5BB9" w14:paraId="0AF68492" w14:textId="77777777" w:rsidTr="00AF7578">
        <w:trPr>
          <w:trHeight w:val="280"/>
        </w:trPr>
        <w:tc>
          <w:tcPr>
            <w:tcW w:w="3116" w:type="dxa"/>
          </w:tcPr>
          <w:p w14:paraId="5746751D" w14:textId="77777777" w:rsidR="003247CE" w:rsidRPr="00376361" w:rsidRDefault="003247CE" w:rsidP="00930883">
            <w:pPr>
              <w:rPr>
                <w:rFonts w:ascii="Arial" w:hAnsi="Arial" w:cs="Arial"/>
                <w:b/>
              </w:rPr>
            </w:pPr>
            <w:r w:rsidRPr="00376361">
              <w:rPr>
                <w:rFonts w:ascii="Arial" w:hAnsi="Arial" w:cs="Arial"/>
                <w:b/>
              </w:rPr>
              <w:t>Namn</w:t>
            </w:r>
          </w:p>
        </w:tc>
        <w:tc>
          <w:tcPr>
            <w:tcW w:w="800" w:type="dxa"/>
          </w:tcPr>
          <w:p w14:paraId="4507B074" w14:textId="77777777" w:rsidR="003247CE" w:rsidRPr="00376361" w:rsidRDefault="003247CE" w:rsidP="00930883">
            <w:pPr>
              <w:rPr>
                <w:rFonts w:ascii="Arial" w:hAnsi="Arial" w:cs="Arial"/>
                <w:b/>
              </w:rPr>
            </w:pPr>
            <w:r w:rsidRPr="00376361">
              <w:rPr>
                <w:rFonts w:ascii="Arial" w:hAnsi="Arial" w:cs="Arial"/>
                <w:b/>
              </w:rPr>
              <w:t>Förk.</w:t>
            </w:r>
          </w:p>
        </w:tc>
        <w:tc>
          <w:tcPr>
            <w:tcW w:w="4581" w:type="dxa"/>
          </w:tcPr>
          <w:p w14:paraId="53092097" w14:textId="77777777" w:rsidR="003247CE" w:rsidRPr="00376361" w:rsidRDefault="003247CE" w:rsidP="00930883">
            <w:pPr>
              <w:rPr>
                <w:rFonts w:ascii="Arial" w:hAnsi="Arial" w:cs="Arial"/>
                <w:b/>
              </w:rPr>
            </w:pPr>
            <w:r w:rsidRPr="00376361">
              <w:rPr>
                <w:rFonts w:ascii="Arial" w:hAnsi="Arial" w:cs="Arial"/>
                <w:b/>
              </w:rPr>
              <w:t>Företag/aktör</w:t>
            </w:r>
          </w:p>
        </w:tc>
        <w:tc>
          <w:tcPr>
            <w:tcW w:w="859" w:type="dxa"/>
          </w:tcPr>
          <w:p w14:paraId="20342184" w14:textId="77777777" w:rsidR="003247CE" w:rsidRPr="00376361" w:rsidRDefault="003247CE" w:rsidP="00930883">
            <w:pPr>
              <w:rPr>
                <w:rFonts w:ascii="Arial" w:hAnsi="Arial" w:cs="Arial"/>
                <w:b/>
              </w:rPr>
            </w:pPr>
            <w:r w:rsidRPr="00376361">
              <w:rPr>
                <w:rFonts w:ascii="Arial" w:hAnsi="Arial" w:cs="Arial"/>
                <w:b/>
              </w:rPr>
              <w:t>Närv.</w:t>
            </w:r>
          </w:p>
        </w:tc>
      </w:tr>
      <w:tr w:rsidR="003247CE" w:rsidRPr="009F5BB9" w14:paraId="1D7491B0" w14:textId="77777777" w:rsidTr="00AF7578">
        <w:trPr>
          <w:trHeight w:val="280"/>
        </w:trPr>
        <w:tc>
          <w:tcPr>
            <w:tcW w:w="3116" w:type="dxa"/>
          </w:tcPr>
          <w:p w14:paraId="2E4890AF" w14:textId="5DAF9B18" w:rsidR="003247CE" w:rsidRPr="009F5BB9" w:rsidRDefault="00B44AC9" w:rsidP="00930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Anand Andersson</w:t>
            </w:r>
          </w:p>
        </w:tc>
        <w:tc>
          <w:tcPr>
            <w:tcW w:w="800" w:type="dxa"/>
          </w:tcPr>
          <w:p w14:paraId="30E35388" w14:textId="3ABED7F7" w:rsidR="003247CE" w:rsidRPr="009F5BB9" w:rsidRDefault="00B44AC9" w:rsidP="00930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</w:t>
            </w:r>
          </w:p>
        </w:tc>
        <w:tc>
          <w:tcPr>
            <w:tcW w:w="4581" w:type="dxa"/>
          </w:tcPr>
          <w:p w14:paraId="1C084699" w14:textId="523E26BA" w:rsidR="003247CE" w:rsidRPr="009F5BB9" w:rsidRDefault="00B44AC9" w:rsidP="00490F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ÖVA</w:t>
            </w:r>
          </w:p>
        </w:tc>
        <w:tc>
          <w:tcPr>
            <w:tcW w:w="859" w:type="dxa"/>
          </w:tcPr>
          <w:p w14:paraId="04892C49" w14:textId="3372A4EA" w:rsidR="003247CE" w:rsidRPr="009F5BB9" w:rsidRDefault="00B44AC9" w:rsidP="00930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247CE" w:rsidRPr="009F5BB9" w14:paraId="41D96CF3" w14:textId="77777777" w:rsidTr="00AF7578">
        <w:trPr>
          <w:trHeight w:val="280"/>
        </w:trPr>
        <w:tc>
          <w:tcPr>
            <w:tcW w:w="3116" w:type="dxa"/>
          </w:tcPr>
          <w:p w14:paraId="1C05C403" w14:textId="07CB853D" w:rsidR="003247CE" w:rsidRPr="003247CE" w:rsidRDefault="00B44AC9" w:rsidP="00930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Niklewski</w:t>
            </w:r>
          </w:p>
        </w:tc>
        <w:tc>
          <w:tcPr>
            <w:tcW w:w="800" w:type="dxa"/>
          </w:tcPr>
          <w:p w14:paraId="243D6DF9" w14:textId="4B56C2BF" w:rsidR="003247CE" w:rsidRPr="003247CE" w:rsidRDefault="00B44AC9" w:rsidP="00930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</w:t>
            </w:r>
          </w:p>
        </w:tc>
        <w:tc>
          <w:tcPr>
            <w:tcW w:w="4581" w:type="dxa"/>
          </w:tcPr>
          <w:p w14:paraId="63B0BCDA" w14:textId="7BFCFC94" w:rsidR="003247CE" w:rsidRPr="003247CE" w:rsidRDefault="00B44AC9" w:rsidP="00B30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FHS</w:t>
            </w:r>
          </w:p>
        </w:tc>
        <w:tc>
          <w:tcPr>
            <w:tcW w:w="859" w:type="dxa"/>
          </w:tcPr>
          <w:p w14:paraId="0E49D768" w14:textId="502D7541" w:rsidR="003247CE" w:rsidRPr="009F5BB9" w:rsidRDefault="00B44AC9" w:rsidP="00930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247CE" w:rsidRPr="009F5BB9" w14:paraId="2E708F41" w14:textId="77777777" w:rsidTr="00AF7578">
        <w:trPr>
          <w:trHeight w:val="280"/>
        </w:trPr>
        <w:tc>
          <w:tcPr>
            <w:tcW w:w="3116" w:type="dxa"/>
          </w:tcPr>
          <w:p w14:paraId="4D357AA5" w14:textId="77777777" w:rsidR="003247CE" w:rsidRPr="003247CE" w:rsidRDefault="003247CE" w:rsidP="0093088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17AEFA04" w14:textId="77777777" w:rsidR="003247CE" w:rsidRPr="003247CE" w:rsidRDefault="003247CE" w:rsidP="00930883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14:paraId="2EBA1869" w14:textId="77777777" w:rsidR="003247CE" w:rsidRPr="003247CE" w:rsidRDefault="003247CE" w:rsidP="00930883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14:paraId="34474D63" w14:textId="77777777" w:rsidR="003247CE" w:rsidRPr="009F5BB9" w:rsidRDefault="003247CE" w:rsidP="00930883">
            <w:pPr>
              <w:rPr>
                <w:rFonts w:ascii="Arial" w:hAnsi="Arial" w:cs="Arial"/>
              </w:rPr>
            </w:pPr>
          </w:p>
        </w:tc>
      </w:tr>
      <w:tr w:rsidR="003247CE" w:rsidRPr="009F5BB9" w14:paraId="316C649F" w14:textId="77777777" w:rsidTr="00AF7578">
        <w:trPr>
          <w:trHeight w:val="280"/>
        </w:trPr>
        <w:tc>
          <w:tcPr>
            <w:tcW w:w="3116" w:type="dxa"/>
          </w:tcPr>
          <w:p w14:paraId="2F34849C" w14:textId="77777777" w:rsidR="003247CE" w:rsidRPr="003247CE" w:rsidRDefault="003247CE" w:rsidP="0093088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0CD01FE7" w14:textId="77777777" w:rsidR="003247CE" w:rsidRPr="003247CE" w:rsidRDefault="003247CE" w:rsidP="00930883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14:paraId="2764A27B" w14:textId="77777777" w:rsidR="003247CE" w:rsidRPr="003247CE" w:rsidRDefault="003247CE" w:rsidP="00930883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14:paraId="5ABA200C" w14:textId="77777777" w:rsidR="003247CE" w:rsidRPr="009F5BB9" w:rsidRDefault="003247CE" w:rsidP="00930883">
            <w:pPr>
              <w:rPr>
                <w:rFonts w:ascii="Arial" w:hAnsi="Arial" w:cs="Arial"/>
              </w:rPr>
            </w:pPr>
          </w:p>
        </w:tc>
      </w:tr>
      <w:tr w:rsidR="003247CE" w:rsidRPr="009F5BB9" w14:paraId="7A71084C" w14:textId="77777777" w:rsidTr="00AF7578">
        <w:trPr>
          <w:trHeight w:val="280"/>
        </w:trPr>
        <w:tc>
          <w:tcPr>
            <w:tcW w:w="3116" w:type="dxa"/>
          </w:tcPr>
          <w:p w14:paraId="5C92E69F" w14:textId="77777777" w:rsidR="003247CE" w:rsidRPr="003247CE" w:rsidRDefault="003247CE" w:rsidP="0093088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14:paraId="0AA64E56" w14:textId="77777777" w:rsidR="003247CE" w:rsidRPr="003247CE" w:rsidRDefault="003247CE" w:rsidP="00930883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14:paraId="2917F44A" w14:textId="77777777" w:rsidR="003247CE" w:rsidRPr="003247CE" w:rsidRDefault="003247CE" w:rsidP="00930883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14:paraId="17037375" w14:textId="77777777" w:rsidR="003247CE" w:rsidRPr="009F5BB9" w:rsidRDefault="003247CE" w:rsidP="00930883">
            <w:pPr>
              <w:rPr>
                <w:rFonts w:ascii="Arial" w:hAnsi="Arial" w:cs="Arial"/>
              </w:rPr>
            </w:pPr>
          </w:p>
        </w:tc>
      </w:tr>
    </w:tbl>
    <w:p w14:paraId="5385106F" w14:textId="77777777" w:rsidR="0051535D" w:rsidRPr="009F5BB9" w:rsidRDefault="003A64C8" w:rsidP="0051535D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Nästa möte</w:t>
      </w:r>
    </w:p>
    <w:p w14:paraId="32D45E86" w14:textId="77777777" w:rsidR="0051535D" w:rsidRPr="009F5BB9" w:rsidRDefault="0051535D" w:rsidP="0051535D">
      <w:pPr>
        <w:rPr>
          <w:rFonts w:ascii="Arial" w:hAnsi="Arial" w:cs="Arial"/>
        </w:rPr>
      </w:pPr>
      <w:r w:rsidRPr="00376361">
        <w:rPr>
          <w:rFonts w:ascii="Arial" w:hAnsi="Arial" w:cs="Arial"/>
          <w:b/>
        </w:rPr>
        <w:t>Plats:</w:t>
      </w:r>
      <w:r w:rsidR="00723A6B">
        <w:rPr>
          <w:rFonts w:ascii="Arial" w:hAnsi="Arial" w:cs="Arial"/>
          <w:b/>
        </w:rPr>
        <w:tab/>
      </w:r>
      <w:r w:rsidR="00376361">
        <w:rPr>
          <w:rFonts w:ascii="Arial" w:hAnsi="Arial" w:cs="Arial"/>
        </w:rPr>
        <w:tab/>
      </w:r>
      <w:r w:rsidRPr="00376361">
        <w:rPr>
          <w:rFonts w:ascii="Arial" w:hAnsi="Arial" w:cs="Arial"/>
          <w:b/>
        </w:rPr>
        <w:t>Datum:</w:t>
      </w:r>
      <w:r w:rsidR="00376361">
        <w:rPr>
          <w:rFonts w:ascii="Arial" w:hAnsi="Arial" w:cs="Arial"/>
        </w:rPr>
        <w:tab/>
      </w:r>
      <w:r w:rsidR="00723A6B">
        <w:rPr>
          <w:rFonts w:ascii="Arial" w:hAnsi="Arial" w:cs="Arial"/>
        </w:rPr>
        <w:tab/>
      </w:r>
      <w:r w:rsidRPr="00376361">
        <w:rPr>
          <w:rFonts w:ascii="Arial" w:hAnsi="Arial" w:cs="Arial"/>
          <w:b/>
        </w:rPr>
        <w:t>Tid:</w:t>
      </w:r>
      <w:r w:rsidR="00451524">
        <w:rPr>
          <w:rFonts w:ascii="Arial" w:hAnsi="Arial" w:cs="Arial"/>
        </w:rPr>
        <w:t xml:space="preserve"> </w:t>
      </w:r>
    </w:p>
    <w:p w14:paraId="183AF93F" w14:textId="77777777" w:rsidR="0051535D" w:rsidRPr="003A64C8" w:rsidRDefault="003A64C8" w:rsidP="003A64C8">
      <w:pPr>
        <w:pStyle w:val="Rubrik2"/>
        <w:rPr>
          <w:rFonts w:ascii="Arial" w:hAnsi="Arial" w:cs="Arial"/>
        </w:rPr>
      </w:pPr>
      <w:r w:rsidRPr="003A64C8">
        <w:rPr>
          <w:rFonts w:ascii="Arial" w:hAnsi="Arial" w:cs="Arial"/>
        </w:rPr>
        <w:t>Numreringssystem</w:t>
      </w:r>
    </w:p>
    <w:p w14:paraId="2978B311" w14:textId="77777777" w:rsidR="0051535D" w:rsidRPr="009F5BB9" w:rsidRDefault="0051535D" w:rsidP="0051535D">
      <w:pPr>
        <w:spacing w:after="0"/>
        <w:rPr>
          <w:rFonts w:ascii="Arial" w:hAnsi="Arial" w:cs="Arial"/>
          <w:sz w:val="20"/>
        </w:rPr>
      </w:pPr>
      <w:r w:rsidRPr="009F5BB9">
        <w:rPr>
          <w:rFonts w:ascii="Arial" w:hAnsi="Arial" w:cs="Arial"/>
          <w:sz w:val="20"/>
        </w:rPr>
        <w:t>Exempel 3.1.1</w:t>
      </w:r>
    </w:p>
    <w:p w14:paraId="167A4A1A" w14:textId="77777777" w:rsidR="0051535D" w:rsidRPr="009F5BB9" w:rsidRDefault="0051535D" w:rsidP="0051535D">
      <w:pPr>
        <w:spacing w:after="0"/>
        <w:rPr>
          <w:rFonts w:ascii="Arial" w:hAnsi="Arial" w:cs="Arial"/>
          <w:sz w:val="20"/>
        </w:rPr>
      </w:pPr>
      <w:r w:rsidRPr="009F5BB9">
        <w:rPr>
          <w:rFonts w:ascii="Arial" w:hAnsi="Arial" w:cs="Arial"/>
          <w:b/>
          <w:sz w:val="20"/>
        </w:rPr>
        <w:t>3</w:t>
      </w:r>
      <w:r w:rsidRPr="009F5BB9">
        <w:rPr>
          <w:rFonts w:ascii="Arial" w:hAnsi="Arial" w:cs="Arial"/>
          <w:color w:val="A6A6A6" w:themeColor="background1" w:themeShade="A6"/>
          <w:sz w:val="20"/>
        </w:rPr>
        <w:t>.1.1</w:t>
      </w:r>
      <w:r w:rsidRPr="009F5BB9">
        <w:rPr>
          <w:rFonts w:ascii="Arial" w:hAnsi="Arial" w:cs="Arial"/>
          <w:color w:val="BFBFBF" w:themeColor="background1" w:themeShade="BF"/>
          <w:sz w:val="20"/>
        </w:rPr>
        <w:t xml:space="preserve"> </w:t>
      </w:r>
      <w:r w:rsidRPr="009F5BB9">
        <w:rPr>
          <w:rFonts w:ascii="Arial" w:hAnsi="Arial" w:cs="Arial"/>
          <w:sz w:val="20"/>
        </w:rPr>
        <w:t>Indikerar rubrik</w:t>
      </w:r>
    </w:p>
    <w:p w14:paraId="6C798063" w14:textId="77777777" w:rsidR="0051535D" w:rsidRPr="009F5BB9" w:rsidRDefault="0051535D" w:rsidP="0051535D">
      <w:pPr>
        <w:spacing w:after="0"/>
        <w:rPr>
          <w:rFonts w:ascii="Arial" w:hAnsi="Arial" w:cs="Arial"/>
          <w:sz w:val="20"/>
        </w:rPr>
      </w:pPr>
      <w:r w:rsidRPr="009F5BB9">
        <w:rPr>
          <w:rFonts w:ascii="Arial" w:hAnsi="Arial" w:cs="Arial"/>
          <w:color w:val="A6A6A6" w:themeColor="background1" w:themeShade="A6"/>
          <w:sz w:val="20"/>
        </w:rPr>
        <w:t>3.</w:t>
      </w:r>
      <w:r w:rsidRPr="009F5BB9">
        <w:rPr>
          <w:rFonts w:ascii="Arial" w:hAnsi="Arial" w:cs="Arial"/>
          <w:b/>
          <w:sz w:val="20"/>
        </w:rPr>
        <w:t>1</w:t>
      </w:r>
      <w:r w:rsidRPr="009F5BB9">
        <w:rPr>
          <w:rFonts w:ascii="Arial" w:hAnsi="Arial" w:cs="Arial"/>
          <w:color w:val="A6A6A6" w:themeColor="background1" w:themeShade="A6"/>
          <w:sz w:val="20"/>
        </w:rPr>
        <w:t>.1</w:t>
      </w:r>
      <w:r w:rsidRPr="009F5BB9">
        <w:rPr>
          <w:rFonts w:ascii="Arial" w:hAnsi="Arial" w:cs="Arial"/>
          <w:sz w:val="20"/>
        </w:rPr>
        <w:t xml:space="preserve"> Indikerar mötesnumret</w:t>
      </w:r>
    </w:p>
    <w:p w14:paraId="0C3F57F8" w14:textId="77777777" w:rsidR="0051535D" w:rsidRDefault="0051535D" w:rsidP="0051535D">
      <w:pPr>
        <w:spacing w:after="0"/>
        <w:rPr>
          <w:rFonts w:ascii="Arial" w:hAnsi="Arial" w:cs="Arial"/>
          <w:sz w:val="20"/>
        </w:rPr>
      </w:pPr>
      <w:r w:rsidRPr="009F5BB9">
        <w:rPr>
          <w:rFonts w:ascii="Arial" w:hAnsi="Arial" w:cs="Arial"/>
          <w:color w:val="A6A6A6" w:themeColor="background1" w:themeShade="A6"/>
          <w:sz w:val="20"/>
        </w:rPr>
        <w:t>3.1.</w:t>
      </w:r>
      <w:r w:rsidRPr="009F5BB9">
        <w:rPr>
          <w:rFonts w:ascii="Arial" w:hAnsi="Arial" w:cs="Arial"/>
          <w:b/>
          <w:sz w:val="20"/>
        </w:rPr>
        <w:t>1</w:t>
      </w:r>
      <w:r w:rsidRPr="009F5BB9">
        <w:rPr>
          <w:rFonts w:ascii="Arial" w:hAnsi="Arial" w:cs="Arial"/>
          <w:sz w:val="20"/>
        </w:rPr>
        <w:t xml:space="preserve"> indikerar ordningen</w:t>
      </w:r>
    </w:p>
    <w:p w14:paraId="751E7E43" w14:textId="77777777" w:rsidR="007D493F" w:rsidRPr="009F5BB9" w:rsidRDefault="007D493F" w:rsidP="0051535D">
      <w:pPr>
        <w:spacing w:after="0"/>
        <w:rPr>
          <w:rFonts w:ascii="Arial" w:hAnsi="Arial" w:cs="Arial"/>
          <w:sz w:val="20"/>
        </w:rPr>
      </w:pPr>
    </w:p>
    <w:p w14:paraId="2DDEC0E2" w14:textId="77777777" w:rsidR="0051535D" w:rsidRPr="009F5BB9" w:rsidRDefault="00CE3F25" w:rsidP="00723A6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Punkter som kräver åtgärd tilldelas ansvarig. Dessa punkter följer med de nästkommande protokollen tills de avklaras.</w:t>
      </w:r>
      <w:r w:rsidR="0051535D" w:rsidRPr="009F5BB9">
        <w:rPr>
          <w:rFonts w:ascii="Arial" w:hAnsi="Arial" w:cs="Arial"/>
          <w:sz w:val="20"/>
        </w:rPr>
        <w:br w:type="page"/>
      </w:r>
    </w:p>
    <w:tbl>
      <w:tblPr>
        <w:tblW w:w="9356" w:type="dxa"/>
        <w:tblInd w:w="70" w:type="dxa"/>
        <w:tblBorders>
          <w:top w:val="single" w:sz="24" w:space="0" w:color="003366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494"/>
        <w:gridCol w:w="869"/>
      </w:tblGrid>
      <w:tr w:rsidR="006C5480" w:rsidRPr="009F5BB9" w14:paraId="354D4977" w14:textId="77777777" w:rsidTr="00AF7578">
        <w:trPr>
          <w:cantSplit/>
        </w:trPr>
        <w:tc>
          <w:tcPr>
            <w:tcW w:w="993" w:type="dxa"/>
            <w:vAlign w:val="center"/>
          </w:tcPr>
          <w:p w14:paraId="559A7159" w14:textId="77777777" w:rsidR="006C5480" w:rsidRPr="006C5480" w:rsidRDefault="006C5480" w:rsidP="00930883">
            <w:pPr>
              <w:rPr>
                <w:rFonts w:ascii="Arial" w:hAnsi="Arial" w:cs="Arial"/>
                <w:b/>
              </w:rPr>
            </w:pPr>
            <w:r w:rsidRPr="006C5480">
              <w:rPr>
                <w:rFonts w:ascii="Arial" w:hAnsi="Arial" w:cs="Arial"/>
                <w:b/>
              </w:rPr>
              <w:lastRenderedPageBreak/>
              <w:t>PUNKT</w:t>
            </w:r>
          </w:p>
        </w:tc>
        <w:tc>
          <w:tcPr>
            <w:tcW w:w="7494" w:type="dxa"/>
            <w:vAlign w:val="center"/>
          </w:tcPr>
          <w:p w14:paraId="20FB359B" w14:textId="77777777" w:rsidR="006C5480" w:rsidRPr="009F5BB9" w:rsidRDefault="006C5480" w:rsidP="00930883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vAlign w:val="center"/>
          </w:tcPr>
          <w:p w14:paraId="60443FB7" w14:textId="77777777" w:rsidR="006C5480" w:rsidRPr="009F5BB9" w:rsidRDefault="006C5480" w:rsidP="00930883">
            <w:pPr>
              <w:rPr>
                <w:rFonts w:ascii="Arial" w:hAnsi="Arial" w:cs="Arial"/>
                <w:b/>
              </w:rPr>
            </w:pPr>
            <w:r w:rsidRPr="009F5BB9">
              <w:rPr>
                <w:rFonts w:ascii="Arial" w:hAnsi="Arial" w:cs="Arial"/>
                <w:b/>
              </w:rPr>
              <w:t>ANS.</w:t>
            </w:r>
          </w:p>
        </w:tc>
      </w:tr>
      <w:tr w:rsidR="006C5480" w:rsidRPr="009F5BB9" w14:paraId="4EC1B1AF" w14:textId="77777777" w:rsidTr="00AF7578">
        <w:tc>
          <w:tcPr>
            <w:tcW w:w="993" w:type="dxa"/>
          </w:tcPr>
          <w:p w14:paraId="710828FA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9F5B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494" w:type="dxa"/>
          </w:tcPr>
          <w:p w14:paraId="6118FB59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9F5BB9">
              <w:rPr>
                <w:rFonts w:ascii="Arial" w:hAnsi="Arial" w:cs="Arial"/>
                <w:b/>
                <w:bCs/>
              </w:rPr>
              <w:t>Föregående protokoll</w:t>
            </w:r>
            <w:r w:rsidR="002123CA">
              <w:rPr>
                <w:rFonts w:ascii="Arial" w:hAnsi="Arial" w:cs="Arial"/>
                <w:b/>
                <w:bCs/>
              </w:rPr>
              <w:t xml:space="preserve"> (Startmöte)</w:t>
            </w:r>
          </w:p>
        </w:tc>
        <w:tc>
          <w:tcPr>
            <w:tcW w:w="869" w:type="dxa"/>
          </w:tcPr>
          <w:p w14:paraId="166F8157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</w:rPr>
            </w:pPr>
          </w:p>
        </w:tc>
      </w:tr>
      <w:tr w:rsidR="006C5480" w:rsidRPr="009F5BB9" w14:paraId="3E6A8E14" w14:textId="77777777" w:rsidTr="00AF7578">
        <w:tc>
          <w:tcPr>
            <w:tcW w:w="993" w:type="dxa"/>
          </w:tcPr>
          <w:p w14:paraId="77CA608F" w14:textId="77777777" w:rsidR="006C5480" w:rsidRPr="009F5BB9" w:rsidRDefault="009E3660" w:rsidP="00E116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1.1.1</w:t>
            </w:r>
          </w:p>
        </w:tc>
        <w:tc>
          <w:tcPr>
            <w:tcW w:w="7494" w:type="dxa"/>
          </w:tcPr>
          <w:p w14:paraId="29E753EC" w14:textId="562E2370" w:rsidR="006C5480" w:rsidRPr="00C61D45" w:rsidRDefault="00B44AC9" w:rsidP="00930883">
            <w:pPr>
              <w:rPr>
                <w:rFonts w:ascii="Arial" w:hAnsi="Arial" w:cs="Arial"/>
                <w:iCs/>
                <w:szCs w:val="24"/>
              </w:rPr>
            </w:pPr>
            <w:r w:rsidRPr="00C61D45">
              <w:rPr>
                <w:rFonts w:ascii="Arial" w:hAnsi="Arial" w:cs="Arial"/>
                <w:iCs/>
                <w:szCs w:val="24"/>
              </w:rPr>
              <w:t xml:space="preserve">2019 inrättade Simrishamns kommun på uppmaning av Länsstyrelsen, verksamhetsområde för spillvatten i Havängs sommarby. Åtgärden innebär att samtliga 166 hus i området som idag har egna lösningar för omhändertagande av spill, nu ska ansluta sig till det kommunala ledningsnätet mot en anslutningsavgift. Ledningsnätet ska under åren 2023-2025 byggas av Österlen VA och projektet ska vara slutfört 2025-12-31. Ledningarna byggs som självfallssystem och </w:t>
            </w:r>
            <w:r w:rsidR="00C61D45" w:rsidRPr="00C61D45">
              <w:rPr>
                <w:rFonts w:ascii="Arial" w:hAnsi="Arial" w:cs="Arial"/>
                <w:iCs/>
                <w:szCs w:val="24"/>
              </w:rPr>
              <w:t>pumpstationer.</w:t>
            </w:r>
            <w:r w:rsidR="00C61D45" w:rsidRPr="00C61D45">
              <w:rPr>
                <w:rFonts w:ascii="Arial" w:hAnsi="Arial" w:cs="Arial"/>
                <w:iCs/>
                <w:szCs w:val="24"/>
              </w:rPr>
              <w:br/>
              <w:t>Anand Andersson har befogenhet att fatta beslut för Österlen VA</w:t>
            </w:r>
            <w:r w:rsidR="00C61D45" w:rsidRPr="00C61D45">
              <w:rPr>
                <w:rFonts w:ascii="Arial" w:hAnsi="Arial" w:cs="Arial"/>
                <w:iCs/>
                <w:szCs w:val="24"/>
              </w:rPr>
              <w:br/>
              <w:t xml:space="preserve">Roger Niklewski </w:t>
            </w:r>
            <w:r w:rsidR="003A663C">
              <w:rPr>
                <w:rFonts w:ascii="Arial" w:hAnsi="Arial" w:cs="Arial"/>
                <w:iCs/>
                <w:szCs w:val="24"/>
              </w:rPr>
              <w:t xml:space="preserve">är kontaktperson mot styrelsen FHS som fattar beslut. </w:t>
            </w:r>
            <w:r w:rsidR="00C26C84" w:rsidRPr="00C61D45">
              <w:rPr>
                <w:rFonts w:ascii="Arial" w:hAnsi="Arial" w:cs="Arial"/>
                <w:iCs/>
                <w:szCs w:val="24"/>
              </w:rPr>
              <w:br/>
            </w:r>
            <w:r w:rsidR="00C61D45" w:rsidRPr="00C61D45">
              <w:rPr>
                <w:rFonts w:ascii="Arial" w:hAnsi="Arial" w:cs="Arial"/>
                <w:iCs/>
                <w:szCs w:val="24"/>
              </w:rPr>
              <w:t xml:space="preserve">AA och RN kommer att ha regelbundna avstämningsmöten under i planeringsskedet och under genomförandet. Till sin hjälp kommer föreningens hemsida och </w:t>
            </w:r>
            <w:proofErr w:type="spellStart"/>
            <w:r w:rsidR="00C61D45" w:rsidRPr="00C61D45">
              <w:rPr>
                <w:rFonts w:ascii="Arial" w:hAnsi="Arial" w:cs="Arial"/>
                <w:iCs/>
                <w:szCs w:val="24"/>
              </w:rPr>
              <w:t>facebooksida</w:t>
            </w:r>
            <w:proofErr w:type="spellEnd"/>
            <w:r w:rsidR="00C61D45" w:rsidRPr="00C61D45">
              <w:rPr>
                <w:rFonts w:ascii="Arial" w:hAnsi="Arial" w:cs="Arial"/>
                <w:iCs/>
                <w:szCs w:val="24"/>
              </w:rPr>
              <w:t xml:space="preserve"> att användas</w:t>
            </w:r>
            <w:r w:rsidR="002123CA" w:rsidRPr="00C61D45">
              <w:rPr>
                <w:rFonts w:ascii="Arial" w:hAnsi="Arial" w:cs="Arial"/>
                <w:iCs/>
                <w:szCs w:val="24"/>
              </w:rPr>
              <w:t xml:space="preserve"> </w:t>
            </w:r>
          </w:p>
        </w:tc>
        <w:tc>
          <w:tcPr>
            <w:tcW w:w="869" w:type="dxa"/>
          </w:tcPr>
          <w:p w14:paraId="2A8B55E2" w14:textId="77777777" w:rsidR="006C5480" w:rsidRPr="009F5BB9" w:rsidRDefault="006C5480" w:rsidP="00930883">
            <w:pPr>
              <w:rPr>
                <w:rFonts w:ascii="Arial" w:hAnsi="Arial" w:cs="Arial"/>
              </w:rPr>
            </w:pPr>
          </w:p>
        </w:tc>
      </w:tr>
      <w:tr w:rsidR="006C5480" w:rsidRPr="009F5BB9" w14:paraId="666A25F2" w14:textId="77777777" w:rsidTr="00AF7578">
        <w:tc>
          <w:tcPr>
            <w:tcW w:w="993" w:type="dxa"/>
          </w:tcPr>
          <w:p w14:paraId="18D959FA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9F5B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494" w:type="dxa"/>
          </w:tcPr>
          <w:p w14:paraId="655D94F3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9F5BB9">
              <w:rPr>
                <w:rFonts w:ascii="Arial" w:hAnsi="Arial" w:cs="Arial"/>
                <w:b/>
              </w:rPr>
              <w:t>Handlingar</w:t>
            </w:r>
          </w:p>
        </w:tc>
        <w:tc>
          <w:tcPr>
            <w:tcW w:w="869" w:type="dxa"/>
          </w:tcPr>
          <w:p w14:paraId="522812E8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6C5480" w:rsidRPr="009F5BB9" w14:paraId="2E4B234F" w14:textId="77777777" w:rsidTr="00AF7578">
        <w:tc>
          <w:tcPr>
            <w:tcW w:w="993" w:type="dxa"/>
          </w:tcPr>
          <w:p w14:paraId="113EA2B0" w14:textId="77777777" w:rsidR="00E1164D" w:rsidRPr="002B4C84" w:rsidRDefault="009E3660" w:rsidP="0091337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2.1.1</w:t>
            </w:r>
          </w:p>
        </w:tc>
        <w:tc>
          <w:tcPr>
            <w:tcW w:w="7494" w:type="dxa"/>
          </w:tcPr>
          <w:p w14:paraId="2AF3F163" w14:textId="03F860E0" w:rsidR="002123CA" w:rsidRPr="00C61D45" w:rsidRDefault="00C61D45" w:rsidP="00683470">
            <w:pPr>
              <w:rPr>
                <w:rFonts w:ascii="Arial" w:hAnsi="Arial" w:cs="Arial"/>
                <w:iCs/>
                <w:szCs w:val="24"/>
              </w:rPr>
            </w:pPr>
            <w:r w:rsidRPr="00C61D45">
              <w:rPr>
                <w:rFonts w:ascii="Arial" w:hAnsi="Arial" w:cs="Arial"/>
                <w:iCs/>
                <w:szCs w:val="24"/>
              </w:rPr>
              <w:t>Under hösten 2022 så kommer ÖVA att ta fram granskningshandlingar för granskning. Dessa kommer även att delges FHS</w:t>
            </w:r>
          </w:p>
        </w:tc>
        <w:tc>
          <w:tcPr>
            <w:tcW w:w="869" w:type="dxa"/>
          </w:tcPr>
          <w:p w14:paraId="6B802653" w14:textId="77777777" w:rsidR="006C5480" w:rsidRPr="00C864A7" w:rsidRDefault="006C5480" w:rsidP="00930883">
            <w:pPr>
              <w:rPr>
                <w:rFonts w:ascii="Arial" w:hAnsi="Arial" w:cs="Arial"/>
                <w:strike/>
              </w:rPr>
            </w:pPr>
          </w:p>
        </w:tc>
      </w:tr>
      <w:tr w:rsidR="006C5480" w:rsidRPr="009F5BB9" w14:paraId="6081C030" w14:textId="77777777" w:rsidTr="00AF7578">
        <w:tc>
          <w:tcPr>
            <w:tcW w:w="993" w:type="dxa"/>
          </w:tcPr>
          <w:p w14:paraId="13964992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9F5BB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494" w:type="dxa"/>
          </w:tcPr>
          <w:p w14:paraId="07911E8A" w14:textId="36C9ED73" w:rsidR="006C5480" w:rsidRPr="009F5BB9" w:rsidRDefault="00C61D45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Tekniska frågor</w:t>
            </w:r>
          </w:p>
        </w:tc>
        <w:tc>
          <w:tcPr>
            <w:tcW w:w="869" w:type="dxa"/>
          </w:tcPr>
          <w:p w14:paraId="654D45F5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6C5480" w:rsidRPr="009F5BB9" w14:paraId="75C1D039" w14:textId="77777777" w:rsidTr="00AF7578">
        <w:tc>
          <w:tcPr>
            <w:tcW w:w="993" w:type="dxa"/>
          </w:tcPr>
          <w:p w14:paraId="6CB6D8C3" w14:textId="77777777" w:rsidR="006C5480" w:rsidRPr="009E3660" w:rsidRDefault="009E3660" w:rsidP="00723A6B">
            <w:pPr>
              <w:spacing w:after="60"/>
              <w:rPr>
                <w:rFonts w:ascii="Arial" w:hAnsi="Arial" w:cs="Arial"/>
                <w:bCs/>
              </w:rPr>
            </w:pPr>
            <w:r w:rsidRPr="009E3660">
              <w:rPr>
                <w:rFonts w:ascii="Arial" w:hAnsi="Arial" w:cs="Arial"/>
                <w:bCs/>
              </w:rPr>
              <w:t>3.1.1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7494" w:type="dxa"/>
          </w:tcPr>
          <w:p w14:paraId="3DA69D30" w14:textId="11837276" w:rsidR="004629BC" w:rsidRPr="00E87D70" w:rsidRDefault="00E87D70" w:rsidP="00C23838">
            <w:pPr>
              <w:spacing w:after="60"/>
              <w:rPr>
                <w:rFonts w:ascii="Arial" w:hAnsi="Arial" w:cs="Arial"/>
                <w:bCs/>
                <w:iCs/>
              </w:rPr>
            </w:pPr>
            <w:r w:rsidRPr="004629BC">
              <w:rPr>
                <w:rFonts w:ascii="Arial" w:hAnsi="Arial" w:cs="Arial"/>
                <w:b/>
                <w:iCs/>
              </w:rPr>
              <w:t>Befintliga vattenledningar</w:t>
            </w:r>
            <w:r>
              <w:rPr>
                <w:rFonts w:ascii="Arial" w:hAnsi="Arial" w:cs="Arial"/>
                <w:bCs/>
                <w:iCs/>
              </w:rPr>
              <w:t xml:space="preserve"> – byts ut till nya, varje mätarbrunn får en ny avstängningsventil utanför där varje husägare ska kunna stänga </w:t>
            </w:r>
            <w:proofErr w:type="spellStart"/>
            <w:r>
              <w:rPr>
                <w:rFonts w:ascii="Arial" w:hAnsi="Arial" w:cs="Arial"/>
                <w:bCs/>
                <w:iCs/>
              </w:rPr>
              <w:t>vattne</w:t>
            </w:r>
            <w:proofErr w:type="spellEnd"/>
            <w:r>
              <w:rPr>
                <w:rFonts w:ascii="Arial" w:hAnsi="Arial" w:cs="Arial"/>
                <w:bCs/>
                <w:iCs/>
              </w:rPr>
              <w:br/>
            </w:r>
            <w:r w:rsidRPr="004629BC">
              <w:rPr>
                <w:rFonts w:ascii="Arial" w:hAnsi="Arial" w:cs="Arial"/>
                <w:b/>
                <w:iCs/>
              </w:rPr>
              <w:t>Befintliga mätarbrunnar</w:t>
            </w:r>
            <w:r>
              <w:rPr>
                <w:rFonts w:ascii="Arial" w:hAnsi="Arial" w:cs="Arial"/>
                <w:bCs/>
                <w:iCs/>
              </w:rPr>
              <w:t xml:space="preserve"> – Behålls i nuvarande läge då det är lätt att komma till för husägare och VA:s personal. Om mätaren skulle flyttas in i husen så kräver det uppvärmning av </w:t>
            </w:r>
            <w:proofErr w:type="gramStart"/>
            <w:r>
              <w:rPr>
                <w:rFonts w:ascii="Arial" w:hAnsi="Arial" w:cs="Arial"/>
                <w:bCs/>
                <w:iCs/>
              </w:rPr>
              <w:t>hus vintertid</w:t>
            </w:r>
            <w:proofErr w:type="gramEnd"/>
            <w:r>
              <w:rPr>
                <w:rFonts w:ascii="Arial" w:hAnsi="Arial" w:cs="Arial"/>
                <w:bCs/>
                <w:iCs/>
              </w:rPr>
              <w:t xml:space="preserve"> för att förhindra frysning. Oklart i dagsläget om kulventiler</w:t>
            </w:r>
            <w:r w:rsidR="004629BC">
              <w:rPr>
                <w:rFonts w:ascii="Arial" w:hAnsi="Arial" w:cs="Arial"/>
                <w:bCs/>
                <w:iCs/>
              </w:rPr>
              <w:t xml:space="preserve"> till vattenmätarna</w:t>
            </w:r>
            <w:r>
              <w:rPr>
                <w:rFonts w:ascii="Arial" w:hAnsi="Arial" w:cs="Arial"/>
                <w:bCs/>
                <w:iCs/>
              </w:rPr>
              <w:t xml:space="preserve"> ska bytas.</w:t>
            </w:r>
            <w:r w:rsidR="004629BC">
              <w:rPr>
                <w:rFonts w:ascii="Arial" w:hAnsi="Arial" w:cs="Arial"/>
                <w:bCs/>
                <w:iCs/>
              </w:rPr>
              <w:t xml:space="preserve"> Beslut fattas längre fram. Riskanalys behöver tas fram</w:t>
            </w:r>
            <w:r w:rsidR="004629BC">
              <w:rPr>
                <w:rFonts w:ascii="Arial" w:hAnsi="Arial" w:cs="Arial"/>
                <w:bCs/>
                <w:iCs/>
              </w:rPr>
              <w:br/>
            </w:r>
            <w:r w:rsidR="004629BC" w:rsidRPr="004629BC">
              <w:rPr>
                <w:rFonts w:ascii="Arial" w:hAnsi="Arial" w:cs="Arial"/>
                <w:b/>
                <w:iCs/>
              </w:rPr>
              <w:t>Dagvatten</w:t>
            </w:r>
            <w:r w:rsidR="004629BC">
              <w:rPr>
                <w:rFonts w:ascii="Arial" w:hAnsi="Arial" w:cs="Arial"/>
                <w:bCs/>
                <w:iCs/>
              </w:rPr>
              <w:t xml:space="preserve"> – Hanteras ej i detta projekt, varje enskild husägare tar hand om sitt dagvatten på egen fastighet. Anslutningskontroller kommer att genomföras</w:t>
            </w:r>
            <w:r w:rsidR="004629BC">
              <w:rPr>
                <w:rFonts w:ascii="Arial" w:hAnsi="Arial" w:cs="Arial"/>
                <w:bCs/>
                <w:iCs/>
              </w:rPr>
              <w:br/>
            </w:r>
            <w:r w:rsidR="004629BC" w:rsidRPr="004629BC">
              <w:rPr>
                <w:rFonts w:ascii="Arial" w:hAnsi="Arial" w:cs="Arial"/>
                <w:b/>
                <w:iCs/>
              </w:rPr>
              <w:t>Nya avloppsledningar</w:t>
            </w:r>
            <w:r w:rsidR="004629BC">
              <w:rPr>
                <w:rFonts w:ascii="Arial" w:hAnsi="Arial" w:cs="Arial"/>
                <w:bCs/>
                <w:iCs/>
              </w:rPr>
              <w:t xml:space="preserve"> – Förläggs med självfallsteknik i vägområdet, ansluts till lågpunkterna i området där det ska placeras seriekopplade mindre pumpstationer som ska pumpa avloppsvattnet till Ravlunda. Ett mindre antal fastigheter på lågpunkter eller med källare kommer att få LTA-pumpar.</w:t>
            </w:r>
            <w:r w:rsidR="00AD506F">
              <w:rPr>
                <w:rFonts w:ascii="Arial" w:hAnsi="Arial" w:cs="Arial"/>
                <w:bCs/>
                <w:iCs/>
              </w:rPr>
              <w:t xml:space="preserve"> Ny anslutning till varje hus placeras </w:t>
            </w:r>
            <w:r w:rsidR="002470C8">
              <w:rPr>
                <w:rFonts w:ascii="Arial" w:hAnsi="Arial" w:cs="Arial"/>
                <w:bCs/>
                <w:iCs/>
              </w:rPr>
              <w:t>0</w:t>
            </w:r>
            <w:r w:rsidR="00AD506F">
              <w:rPr>
                <w:rFonts w:ascii="Arial" w:hAnsi="Arial" w:cs="Arial"/>
                <w:bCs/>
                <w:iCs/>
              </w:rPr>
              <w:t xml:space="preserve">,5 meter utanför tomtgräns i närhet av befintlig avloppsanläggning. </w:t>
            </w:r>
            <w:r w:rsidR="00AD506F" w:rsidRPr="00CB21EA">
              <w:rPr>
                <w:rFonts w:ascii="Arial" w:hAnsi="Arial" w:cs="Arial"/>
                <w:bCs/>
                <w:i/>
              </w:rPr>
              <w:t xml:space="preserve">Varje husägare genomför och bekostar själv </w:t>
            </w:r>
            <w:r w:rsidR="00CB21EA" w:rsidRPr="00CB21EA">
              <w:rPr>
                <w:rFonts w:ascii="Arial" w:hAnsi="Arial" w:cs="Arial"/>
                <w:bCs/>
                <w:i/>
              </w:rPr>
              <w:t>grävningsarbeten inne på egen tomt eller innanför fiktiv tomtgräns (gäller arrendetomter)</w:t>
            </w:r>
            <w:r w:rsidR="004629BC" w:rsidRPr="00CB21EA">
              <w:rPr>
                <w:rFonts w:ascii="Arial" w:hAnsi="Arial" w:cs="Arial"/>
                <w:b/>
                <w:iCs/>
              </w:rPr>
              <w:br/>
            </w:r>
            <w:r w:rsidR="004629BC" w:rsidRPr="004629BC">
              <w:rPr>
                <w:rFonts w:ascii="Arial" w:hAnsi="Arial" w:cs="Arial"/>
                <w:b/>
                <w:iCs/>
              </w:rPr>
              <w:t>Nya pumpstationer</w:t>
            </w:r>
            <w:r w:rsidR="004629BC">
              <w:rPr>
                <w:rFonts w:ascii="Arial" w:hAnsi="Arial" w:cs="Arial"/>
                <w:bCs/>
                <w:iCs/>
              </w:rPr>
              <w:t xml:space="preserve"> – 4 stycken ska byggas inom området i ravinerna, dessa ska vara framkomliga med bil, skogsavverkning sker i samråd med markägarna</w:t>
            </w:r>
            <w:r w:rsidR="004629BC">
              <w:rPr>
                <w:rFonts w:ascii="Arial" w:hAnsi="Arial" w:cs="Arial"/>
                <w:bCs/>
                <w:iCs/>
              </w:rPr>
              <w:br/>
            </w:r>
            <w:r w:rsidR="004629BC" w:rsidRPr="00B979A7">
              <w:rPr>
                <w:rFonts w:ascii="Arial" w:hAnsi="Arial" w:cs="Arial"/>
                <w:b/>
                <w:iCs/>
              </w:rPr>
              <w:lastRenderedPageBreak/>
              <w:t>Ledningsrätt</w:t>
            </w:r>
            <w:r w:rsidR="004629BC">
              <w:rPr>
                <w:rFonts w:ascii="Arial" w:hAnsi="Arial" w:cs="Arial"/>
                <w:bCs/>
                <w:iCs/>
              </w:rPr>
              <w:t xml:space="preserve"> – Simrishamns kommun kommer att </w:t>
            </w:r>
            <w:r w:rsidR="00AD506F">
              <w:rPr>
                <w:rFonts w:ascii="Arial" w:hAnsi="Arial" w:cs="Arial"/>
                <w:bCs/>
                <w:iCs/>
              </w:rPr>
              <w:t xml:space="preserve">teckna servitutsavtal med alla markägare för att sedan kunna </w:t>
            </w:r>
            <w:r w:rsidR="004629BC">
              <w:rPr>
                <w:rFonts w:ascii="Arial" w:hAnsi="Arial" w:cs="Arial"/>
                <w:bCs/>
                <w:iCs/>
              </w:rPr>
              <w:t>ansöka om ledningsrätt för ledningarna för att kunna garantera framtida åtkomst för underhåll</w:t>
            </w:r>
            <w:r w:rsidR="00B979A7">
              <w:rPr>
                <w:rFonts w:ascii="Arial" w:hAnsi="Arial" w:cs="Arial"/>
                <w:bCs/>
                <w:iCs/>
              </w:rPr>
              <w:br/>
            </w:r>
            <w:r w:rsidR="00B979A7" w:rsidRPr="00B979A7">
              <w:rPr>
                <w:rFonts w:ascii="Arial" w:hAnsi="Arial" w:cs="Arial"/>
                <w:b/>
                <w:iCs/>
              </w:rPr>
              <w:t>Trafik under byggnation</w:t>
            </w:r>
            <w:r w:rsidR="00B979A7">
              <w:rPr>
                <w:rFonts w:ascii="Arial" w:hAnsi="Arial" w:cs="Arial"/>
                <w:bCs/>
                <w:iCs/>
              </w:rPr>
              <w:t xml:space="preserve"> – Omdirigeringar kommer att ske stegvis, bör inte vara några problem då det går att köra runt området på alla håll</w:t>
            </w:r>
            <w:r w:rsidR="00B979A7">
              <w:rPr>
                <w:rFonts w:ascii="Arial" w:hAnsi="Arial" w:cs="Arial"/>
                <w:bCs/>
                <w:iCs/>
              </w:rPr>
              <w:br/>
            </w:r>
            <w:r w:rsidR="00B979A7" w:rsidRPr="00B979A7">
              <w:rPr>
                <w:rFonts w:ascii="Arial" w:hAnsi="Arial" w:cs="Arial"/>
                <w:b/>
                <w:iCs/>
              </w:rPr>
              <w:t>Invasiva arter</w:t>
            </w:r>
            <w:r w:rsidR="00B979A7">
              <w:rPr>
                <w:rFonts w:ascii="Arial" w:hAnsi="Arial" w:cs="Arial"/>
                <w:bCs/>
                <w:iCs/>
              </w:rPr>
              <w:t xml:space="preserve"> – finns ett antal i området </w:t>
            </w:r>
            <w:proofErr w:type="spellStart"/>
            <w:r w:rsidR="00B979A7">
              <w:rPr>
                <w:rFonts w:ascii="Arial" w:hAnsi="Arial" w:cs="Arial"/>
                <w:bCs/>
                <w:iCs/>
              </w:rPr>
              <w:t>bl</w:t>
            </w:r>
            <w:proofErr w:type="spellEnd"/>
            <w:r w:rsidR="00B979A7">
              <w:rPr>
                <w:rFonts w:ascii="Arial" w:hAnsi="Arial" w:cs="Arial"/>
                <w:bCs/>
                <w:iCs/>
              </w:rPr>
              <w:t xml:space="preserve"> a tysklönn, lupin och </w:t>
            </w:r>
            <w:proofErr w:type="spellStart"/>
            <w:r w:rsidR="00B979A7">
              <w:rPr>
                <w:rFonts w:ascii="Arial" w:hAnsi="Arial" w:cs="Arial"/>
                <w:bCs/>
                <w:iCs/>
              </w:rPr>
              <w:t>parkslide</w:t>
            </w:r>
            <w:proofErr w:type="spellEnd"/>
            <w:r w:rsidR="00B979A7">
              <w:rPr>
                <w:rFonts w:ascii="Arial" w:hAnsi="Arial" w:cs="Arial"/>
                <w:bCs/>
                <w:iCs/>
              </w:rPr>
              <w:t xml:space="preserve"> (se naturvärdesinventering)</w:t>
            </w:r>
            <w:r w:rsidR="00B979A7">
              <w:rPr>
                <w:rFonts w:ascii="Arial" w:hAnsi="Arial" w:cs="Arial"/>
                <w:bCs/>
                <w:iCs/>
              </w:rPr>
              <w:br/>
            </w:r>
            <w:r w:rsidR="00B979A7" w:rsidRPr="00B979A7">
              <w:rPr>
                <w:rFonts w:ascii="Arial" w:hAnsi="Arial" w:cs="Arial"/>
                <w:b/>
                <w:iCs/>
              </w:rPr>
              <w:t>Fornlämningar</w:t>
            </w:r>
            <w:r w:rsidR="00B979A7">
              <w:rPr>
                <w:rFonts w:ascii="Arial" w:hAnsi="Arial" w:cs="Arial"/>
                <w:bCs/>
                <w:iCs/>
              </w:rPr>
              <w:t xml:space="preserve"> – finns ej i området</w:t>
            </w:r>
            <w:r w:rsidR="00B979A7">
              <w:rPr>
                <w:rFonts w:ascii="Arial" w:hAnsi="Arial" w:cs="Arial"/>
                <w:bCs/>
                <w:iCs/>
              </w:rPr>
              <w:br/>
            </w:r>
            <w:r w:rsidR="00B979A7" w:rsidRPr="00B979A7">
              <w:rPr>
                <w:rFonts w:ascii="Arial" w:hAnsi="Arial" w:cs="Arial"/>
                <w:b/>
                <w:iCs/>
              </w:rPr>
              <w:t>Samhällsservice</w:t>
            </w:r>
            <w:r w:rsidR="00B979A7">
              <w:rPr>
                <w:rFonts w:ascii="Arial" w:hAnsi="Arial" w:cs="Arial"/>
                <w:bCs/>
                <w:iCs/>
              </w:rPr>
              <w:t xml:space="preserve"> – ÖVA kommer att ta kontakt med post, sophämtning </w:t>
            </w:r>
            <w:proofErr w:type="spellStart"/>
            <w:r w:rsidR="00B979A7">
              <w:rPr>
                <w:rFonts w:ascii="Arial" w:hAnsi="Arial" w:cs="Arial"/>
                <w:bCs/>
                <w:iCs/>
              </w:rPr>
              <w:t>etc</w:t>
            </w:r>
            <w:proofErr w:type="spellEnd"/>
            <w:r w:rsidR="00B979A7">
              <w:rPr>
                <w:rFonts w:ascii="Arial" w:hAnsi="Arial" w:cs="Arial"/>
                <w:bCs/>
                <w:iCs/>
              </w:rPr>
              <w:t xml:space="preserve"> inför byggstart</w:t>
            </w:r>
            <w:r w:rsidR="00B979A7">
              <w:rPr>
                <w:rFonts w:ascii="Arial" w:hAnsi="Arial" w:cs="Arial"/>
                <w:bCs/>
                <w:iCs/>
              </w:rPr>
              <w:br/>
            </w:r>
            <w:r w:rsidR="00B979A7" w:rsidRPr="00B979A7">
              <w:rPr>
                <w:rFonts w:ascii="Arial" w:hAnsi="Arial" w:cs="Arial"/>
                <w:b/>
                <w:iCs/>
              </w:rPr>
              <w:t>Information</w:t>
            </w:r>
            <w:r w:rsidR="00B979A7">
              <w:rPr>
                <w:rFonts w:ascii="Arial" w:hAnsi="Arial" w:cs="Arial"/>
                <w:bCs/>
                <w:iCs/>
              </w:rPr>
              <w:t xml:space="preserve"> – kommer att hanteras genom FHS hemsida och </w:t>
            </w:r>
            <w:proofErr w:type="spellStart"/>
            <w:r w:rsidR="00B979A7">
              <w:rPr>
                <w:rFonts w:ascii="Arial" w:hAnsi="Arial" w:cs="Arial"/>
                <w:bCs/>
                <w:iCs/>
              </w:rPr>
              <w:t>facebooksida</w:t>
            </w:r>
            <w:proofErr w:type="spellEnd"/>
            <w:r w:rsidR="00B979A7">
              <w:rPr>
                <w:rFonts w:ascii="Arial" w:hAnsi="Arial" w:cs="Arial"/>
                <w:bCs/>
                <w:iCs/>
              </w:rPr>
              <w:t xml:space="preserve">, viss info kommer även att finnas på </w:t>
            </w:r>
            <w:proofErr w:type="spellStart"/>
            <w:r w:rsidR="00B979A7">
              <w:rPr>
                <w:rFonts w:ascii="Arial" w:hAnsi="Arial" w:cs="Arial"/>
                <w:bCs/>
                <w:iCs/>
              </w:rPr>
              <w:t>ÖVA:s</w:t>
            </w:r>
            <w:proofErr w:type="spellEnd"/>
            <w:r w:rsidR="00B979A7">
              <w:rPr>
                <w:rFonts w:ascii="Arial" w:hAnsi="Arial" w:cs="Arial"/>
                <w:bCs/>
                <w:iCs/>
              </w:rPr>
              <w:t xml:space="preserve"> hemsida</w:t>
            </w:r>
            <w:r w:rsidR="00AD506F">
              <w:rPr>
                <w:rFonts w:ascii="Arial" w:hAnsi="Arial" w:cs="Arial"/>
                <w:bCs/>
                <w:iCs/>
              </w:rPr>
              <w:t>. ÖVA kommer att bjuda in till stort infomöte på Svabesholm under våren 2023</w:t>
            </w:r>
            <w:r w:rsidR="00B979A7">
              <w:rPr>
                <w:rFonts w:ascii="Arial" w:hAnsi="Arial" w:cs="Arial"/>
                <w:bCs/>
                <w:iCs/>
              </w:rPr>
              <w:br/>
            </w:r>
            <w:r w:rsidR="00B979A7" w:rsidRPr="00B979A7">
              <w:rPr>
                <w:rFonts w:ascii="Arial" w:hAnsi="Arial" w:cs="Arial"/>
                <w:b/>
                <w:iCs/>
              </w:rPr>
              <w:t>Andra ledningsägare i området</w:t>
            </w:r>
            <w:r w:rsidR="00B979A7">
              <w:rPr>
                <w:rFonts w:ascii="Arial" w:hAnsi="Arial" w:cs="Arial"/>
                <w:bCs/>
                <w:iCs/>
              </w:rPr>
              <w:t xml:space="preserve"> – AA kommer att bjuda in till samordningsmöte med Telia och Österlens Kraft</w:t>
            </w:r>
            <w:r w:rsidR="00B979A7">
              <w:rPr>
                <w:rFonts w:ascii="Arial" w:hAnsi="Arial" w:cs="Arial"/>
                <w:bCs/>
                <w:iCs/>
              </w:rPr>
              <w:br/>
            </w:r>
            <w:r w:rsidR="00B979A7" w:rsidRPr="00B979A7">
              <w:rPr>
                <w:rFonts w:ascii="Arial" w:hAnsi="Arial" w:cs="Arial"/>
                <w:b/>
                <w:iCs/>
              </w:rPr>
              <w:t>Platskontor</w:t>
            </w:r>
            <w:r w:rsidR="00B979A7">
              <w:rPr>
                <w:rFonts w:ascii="Arial" w:hAnsi="Arial" w:cs="Arial"/>
                <w:bCs/>
                <w:iCs/>
              </w:rPr>
              <w:t xml:space="preserve"> – Ett platskontor med etablering kommer att bygga </w:t>
            </w:r>
            <w:proofErr w:type="gramStart"/>
            <w:r w:rsidR="00B979A7">
              <w:rPr>
                <w:rFonts w:ascii="Arial" w:hAnsi="Arial" w:cs="Arial"/>
                <w:bCs/>
                <w:iCs/>
              </w:rPr>
              <w:t>nånstans</w:t>
            </w:r>
            <w:proofErr w:type="gramEnd"/>
            <w:r w:rsidR="00B979A7">
              <w:rPr>
                <w:rFonts w:ascii="Arial" w:hAnsi="Arial" w:cs="Arial"/>
                <w:bCs/>
                <w:iCs/>
              </w:rPr>
              <w:t xml:space="preserve"> i anslutning till området i samråd med markägarna</w:t>
            </w:r>
          </w:p>
        </w:tc>
        <w:tc>
          <w:tcPr>
            <w:tcW w:w="869" w:type="dxa"/>
          </w:tcPr>
          <w:p w14:paraId="3BE90717" w14:textId="77777777" w:rsidR="00263840" w:rsidRPr="00722268" w:rsidRDefault="00263840" w:rsidP="00A4449E">
            <w:pPr>
              <w:spacing w:after="60"/>
              <w:rPr>
                <w:rFonts w:ascii="Arial" w:hAnsi="Arial" w:cs="Arial"/>
                <w:bCs/>
              </w:rPr>
            </w:pPr>
          </w:p>
        </w:tc>
      </w:tr>
      <w:tr w:rsidR="006C5480" w:rsidRPr="009F5BB9" w14:paraId="76424917" w14:textId="77777777" w:rsidTr="00AF7578">
        <w:tc>
          <w:tcPr>
            <w:tcW w:w="993" w:type="dxa"/>
          </w:tcPr>
          <w:p w14:paraId="275E16DD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9F5BB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494" w:type="dxa"/>
          </w:tcPr>
          <w:p w14:paraId="5F9FF560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9F5BB9">
              <w:rPr>
                <w:rFonts w:ascii="Arial" w:hAnsi="Arial" w:cs="Arial"/>
                <w:b/>
                <w:bCs/>
              </w:rPr>
              <w:t>Tidplan</w:t>
            </w:r>
            <w:r>
              <w:rPr>
                <w:rFonts w:ascii="Arial" w:hAnsi="Arial" w:cs="Arial"/>
                <w:b/>
                <w:bCs/>
              </w:rPr>
              <w:t xml:space="preserve"> och resurser</w:t>
            </w:r>
          </w:p>
        </w:tc>
        <w:tc>
          <w:tcPr>
            <w:tcW w:w="869" w:type="dxa"/>
          </w:tcPr>
          <w:p w14:paraId="16953C98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6C5480" w:rsidRPr="009F5BB9" w14:paraId="56FF1D47" w14:textId="77777777" w:rsidTr="00AF7578">
        <w:tc>
          <w:tcPr>
            <w:tcW w:w="993" w:type="dxa"/>
          </w:tcPr>
          <w:p w14:paraId="67FAE832" w14:textId="77777777" w:rsidR="00522D75" w:rsidRPr="009F5BB9" w:rsidRDefault="007A0B5C" w:rsidP="00723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  <w:r w:rsidR="00522D75">
              <w:rPr>
                <w:rFonts w:ascii="Arial" w:hAnsi="Arial" w:cs="Arial"/>
              </w:rPr>
              <w:br/>
            </w:r>
          </w:p>
        </w:tc>
        <w:tc>
          <w:tcPr>
            <w:tcW w:w="7494" w:type="dxa"/>
          </w:tcPr>
          <w:p w14:paraId="6BB3383B" w14:textId="398D43BE" w:rsidR="00AD506F" w:rsidRDefault="00AD506F" w:rsidP="00723A6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Höst/Vinter 2022 – Framtagande av GH, granskningshandlingar som delges GHS</w:t>
            </w:r>
            <w:r>
              <w:rPr>
                <w:rFonts w:ascii="Arial" w:hAnsi="Arial" w:cs="Arial"/>
                <w:i/>
              </w:rPr>
              <w:br/>
              <w:t>Vår 2023 – Infomöte och samordningsmöten kommer att hållas för alla intressenter</w:t>
            </w:r>
            <w:r>
              <w:rPr>
                <w:rFonts w:ascii="Arial" w:hAnsi="Arial" w:cs="Arial"/>
                <w:i/>
              </w:rPr>
              <w:br/>
              <w:t>Höst 2023 – Platskontor byggs och förberedande arbeten kommer att genomföras i området</w:t>
            </w:r>
            <w:r>
              <w:rPr>
                <w:rFonts w:ascii="Arial" w:hAnsi="Arial" w:cs="Arial"/>
                <w:i/>
              </w:rPr>
              <w:br/>
              <w:t>Vinter 2023 – Vinter 2025 Grävningar påbörjas med start i ravinerna</w:t>
            </w:r>
          </w:p>
          <w:p w14:paraId="72F9734E" w14:textId="0CA8C1E9" w:rsidR="002123CA" w:rsidRPr="00AD506F" w:rsidRDefault="00AD506F" w:rsidP="00723A6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Sommar 2023 och Sommar 2024 – Uppehåll för grävning</w:t>
            </w:r>
            <w:r>
              <w:rPr>
                <w:rFonts w:ascii="Arial" w:hAnsi="Arial" w:cs="Arial"/>
                <w:i/>
              </w:rPr>
              <w:br/>
              <w:t>2025-12-31 Grävning slutförd och anläggning tas i bruk</w:t>
            </w:r>
            <w:r>
              <w:rPr>
                <w:rFonts w:ascii="Arial" w:hAnsi="Arial" w:cs="Arial"/>
                <w:i/>
              </w:rPr>
              <w:br/>
              <w:t>Våren 2026 – Slutåterställning, ekonomisk reglering, ledningsrättsärende</w:t>
            </w:r>
            <w:r w:rsidR="00C26C84">
              <w:rPr>
                <w:rFonts w:ascii="Arial" w:hAnsi="Arial" w:cs="Arial"/>
                <w:i/>
              </w:rPr>
              <w:br/>
            </w:r>
          </w:p>
        </w:tc>
        <w:tc>
          <w:tcPr>
            <w:tcW w:w="869" w:type="dxa"/>
          </w:tcPr>
          <w:p w14:paraId="66C9639B" w14:textId="77777777" w:rsidR="006C5480" w:rsidRPr="009F5BB9" w:rsidRDefault="006C5480" w:rsidP="00930883">
            <w:pPr>
              <w:rPr>
                <w:rFonts w:ascii="Arial" w:hAnsi="Arial" w:cs="Arial"/>
              </w:rPr>
            </w:pPr>
          </w:p>
        </w:tc>
      </w:tr>
      <w:tr w:rsidR="006C5480" w:rsidRPr="009F5BB9" w14:paraId="0FD44A05" w14:textId="77777777" w:rsidTr="00AF7578">
        <w:tc>
          <w:tcPr>
            <w:tcW w:w="993" w:type="dxa"/>
          </w:tcPr>
          <w:p w14:paraId="1413232F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9F5BB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494" w:type="dxa"/>
          </w:tcPr>
          <w:p w14:paraId="3D397540" w14:textId="6D222AF9" w:rsidR="006C5480" w:rsidRPr="009F5BB9" w:rsidRDefault="00C61D45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Hinder</w:t>
            </w:r>
          </w:p>
        </w:tc>
        <w:tc>
          <w:tcPr>
            <w:tcW w:w="869" w:type="dxa"/>
          </w:tcPr>
          <w:p w14:paraId="6053F469" w14:textId="77777777" w:rsidR="006C5480" w:rsidRPr="009F5BB9" w:rsidRDefault="006C5480" w:rsidP="00930883">
            <w:pPr>
              <w:rPr>
                <w:rFonts w:ascii="Arial" w:hAnsi="Arial" w:cs="Arial"/>
                <w:b/>
              </w:rPr>
            </w:pPr>
          </w:p>
        </w:tc>
      </w:tr>
      <w:tr w:rsidR="006C5480" w:rsidRPr="009F5BB9" w14:paraId="57E01265" w14:textId="77777777" w:rsidTr="00AF7578">
        <w:trPr>
          <w:trHeight w:val="567"/>
        </w:trPr>
        <w:tc>
          <w:tcPr>
            <w:tcW w:w="993" w:type="dxa"/>
          </w:tcPr>
          <w:p w14:paraId="5E286E8B" w14:textId="77777777" w:rsidR="006C5480" w:rsidRPr="009F5BB9" w:rsidRDefault="00DE740B" w:rsidP="0041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7494" w:type="dxa"/>
          </w:tcPr>
          <w:p w14:paraId="5025A456" w14:textId="22DA9632" w:rsidR="006C5480" w:rsidRPr="000251A4" w:rsidRDefault="00CB21EA" w:rsidP="00930883">
            <w:pPr>
              <w:tabs>
                <w:tab w:val="left" w:pos="2081"/>
              </w:tabs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Invasiva</w:t>
            </w:r>
            <w:proofErr w:type="spellEnd"/>
            <w:r>
              <w:rPr>
                <w:rFonts w:ascii="Arial" w:hAnsi="Arial" w:cs="Arial"/>
                <w:iCs/>
              </w:rPr>
              <w:t xml:space="preserve"> arter, långa </w:t>
            </w:r>
            <w:proofErr w:type="spellStart"/>
            <w:r>
              <w:rPr>
                <w:rFonts w:ascii="Arial" w:hAnsi="Arial" w:cs="Arial"/>
                <w:iCs/>
              </w:rPr>
              <w:t>materialleveranser</w:t>
            </w:r>
            <w:proofErr w:type="spellEnd"/>
            <w:r>
              <w:rPr>
                <w:rFonts w:ascii="Arial" w:hAnsi="Arial" w:cs="Arial"/>
                <w:iCs/>
              </w:rPr>
              <w:t>, massbalans</w:t>
            </w:r>
          </w:p>
        </w:tc>
        <w:tc>
          <w:tcPr>
            <w:tcW w:w="869" w:type="dxa"/>
          </w:tcPr>
          <w:p w14:paraId="4F1E48EA" w14:textId="77777777" w:rsidR="006C5480" w:rsidRPr="009F5BB9" w:rsidRDefault="006C5480" w:rsidP="00930883">
            <w:pPr>
              <w:rPr>
                <w:rFonts w:ascii="Arial" w:hAnsi="Arial" w:cs="Arial"/>
              </w:rPr>
            </w:pPr>
          </w:p>
        </w:tc>
      </w:tr>
      <w:tr w:rsidR="006C5480" w:rsidRPr="009F5BB9" w14:paraId="7DB3F4CA" w14:textId="77777777" w:rsidTr="00AF7578">
        <w:tc>
          <w:tcPr>
            <w:tcW w:w="993" w:type="dxa"/>
          </w:tcPr>
          <w:p w14:paraId="4A2EA148" w14:textId="77777777" w:rsidR="006C5480" w:rsidRPr="009F5BB9" w:rsidRDefault="002123CA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494" w:type="dxa"/>
          </w:tcPr>
          <w:p w14:paraId="79EE12E8" w14:textId="4676E3F0" w:rsidR="006C5480" w:rsidRPr="009F5BB9" w:rsidRDefault="00C61D45" w:rsidP="002123CA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KMA (</w:t>
            </w:r>
            <w:r w:rsidR="00610F9E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valitet</w:t>
            </w:r>
            <w:r w:rsidR="00610F9E">
              <w:rPr>
                <w:rFonts w:ascii="Arial" w:hAnsi="Arial" w:cs="Arial"/>
                <w:b/>
                <w:bCs/>
              </w:rPr>
              <w:t>, Miljö och Arbetsmiljö)</w:t>
            </w:r>
          </w:p>
        </w:tc>
        <w:tc>
          <w:tcPr>
            <w:tcW w:w="869" w:type="dxa"/>
          </w:tcPr>
          <w:p w14:paraId="3D58409F" w14:textId="77777777" w:rsidR="006C5480" w:rsidRPr="009F5BB9" w:rsidRDefault="006C5480" w:rsidP="00930883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6C5480" w:rsidRPr="009F5BB9" w14:paraId="6DF2B680" w14:textId="77777777" w:rsidTr="00AF7578">
        <w:tc>
          <w:tcPr>
            <w:tcW w:w="993" w:type="dxa"/>
          </w:tcPr>
          <w:p w14:paraId="7BC2F233" w14:textId="77777777" w:rsidR="006C5480" w:rsidRPr="009D0E35" w:rsidRDefault="002123CA" w:rsidP="00EF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D0E35" w:rsidRPr="009D0E35">
              <w:rPr>
                <w:rFonts w:ascii="Arial" w:hAnsi="Arial" w:cs="Arial"/>
              </w:rPr>
              <w:t>.1.1</w:t>
            </w:r>
          </w:p>
        </w:tc>
        <w:tc>
          <w:tcPr>
            <w:tcW w:w="7494" w:type="dxa"/>
          </w:tcPr>
          <w:p w14:paraId="00D28272" w14:textId="3A0170F4" w:rsidR="00E1164D" w:rsidRPr="000251A4" w:rsidRDefault="00CB21EA" w:rsidP="009D0E3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Inget att ta upp vid dagens möte</w:t>
            </w:r>
          </w:p>
        </w:tc>
        <w:tc>
          <w:tcPr>
            <w:tcW w:w="869" w:type="dxa"/>
          </w:tcPr>
          <w:p w14:paraId="26E302E4" w14:textId="77777777" w:rsidR="006C5480" w:rsidRPr="009F5BB9" w:rsidRDefault="006C5480" w:rsidP="00EF064E">
            <w:pPr>
              <w:rPr>
                <w:rFonts w:ascii="Arial" w:hAnsi="Arial" w:cs="Arial"/>
              </w:rPr>
            </w:pPr>
          </w:p>
        </w:tc>
      </w:tr>
      <w:tr w:rsidR="006C5480" w:rsidRPr="009F5BB9" w14:paraId="4E48C80B" w14:textId="77777777" w:rsidTr="00AF7578">
        <w:tc>
          <w:tcPr>
            <w:tcW w:w="993" w:type="dxa"/>
          </w:tcPr>
          <w:p w14:paraId="13503165" w14:textId="77777777" w:rsidR="006C5480" w:rsidRPr="009F5BB9" w:rsidRDefault="002123CA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494" w:type="dxa"/>
          </w:tcPr>
          <w:p w14:paraId="0683A651" w14:textId="77777777" w:rsidR="006C5480" w:rsidRPr="009F5BB9" w:rsidRDefault="006C5480" w:rsidP="00566D8F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9F5BB9">
              <w:rPr>
                <w:rFonts w:ascii="Arial" w:hAnsi="Arial" w:cs="Arial"/>
                <w:b/>
                <w:bCs/>
              </w:rPr>
              <w:t>Ekonomi</w:t>
            </w:r>
          </w:p>
        </w:tc>
        <w:tc>
          <w:tcPr>
            <w:tcW w:w="869" w:type="dxa"/>
          </w:tcPr>
          <w:p w14:paraId="039034DE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6C5480" w:rsidRPr="009F5BB9" w14:paraId="7DFF6DEE" w14:textId="77777777" w:rsidTr="00723A6B">
        <w:tc>
          <w:tcPr>
            <w:tcW w:w="993" w:type="dxa"/>
          </w:tcPr>
          <w:p w14:paraId="592F2BF4" w14:textId="77777777" w:rsidR="006C5480" w:rsidRPr="00E47257" w:rsidRDefault="002123CA" w:rsidP="00723A6B">
            <w:pPr>
              <w:rPr>
                <w:rFonts w:ascii="Arial" w:hAnsi="Arial" w:cs="Arial"/>
                <w:bCs/>
                <w:sz w:val="2"/>
                <w:szCs w:val="2"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E47257" w:rsidRPr="00E47257">
              <w:rPr>
                <w:rFonts w:ascii="Arial" w:hAnsi="Arial" w:cs="Arial"/>
                <w:bCs/>
              </w:rPr>
              <w:t>.1.1</w:t>
            </w:r>
            <w:r w:rsidR="00840E39" w:rsidRPr="00E47257">
              <w:rPr>
                <w:rFonts w:ascii="Arial" w:hAnsi="Arial" w:cs="Arial"/>
                <w:bCs/>
              </w:rPr>
              <w:br/>
            </w:r>
          </w:p>
        </w:tc>
        <w:tc>
          <w:tcPr>
            <w:tcW w:w="7494" w:type="dxa"/>
          </w:tcPr>
          <w:p w14:paraId="01B6274E" w14:textId="4A627A39" w:rsidR="00F50081" w:rsidRPr="00CB21EA" w:rsidRDefault="00CB21EA" w:rsidP="00200BFF">
            <w:pPr>
              <w:spacing w:after="60"/>
              <w:rPr>
                <w:rFonts w:ascii="Arial" w:hAnsi="Arial" w:cs="Arial"/>
                <w:iCs/>
              </w:rPr>
            </w:pPr>
            <w:r w:rsidRPr="00CB21EA">
              <w:rPr>
                <w:rFonts w:ascii="Arial" w:hAnsi="Arial" w:cs="Arial"/>
                <w:iCs/>
              </w:rPr>
              <w:t>Anslutningskostnad för varje enskild markägare en klart i nuläget då taxan kommer att indexregleras och räknas upp årligen fram till 2026</w:t>
            </w:r>
            <w:r w:rsidR="00200BFF" w:rsidRPr="00CB21EA">
              <w:rPr>
                <w:rFonts w:ascii="Arial" w:hAnsi="Arial" w:cs="Arial"/>
                <w:iCs/>
              </w:rPr>
              <w:br/>
            </w:r>
            <w:r w:rsidR="00C26C84" w:rsidRPr="00CB21EA">
              <w:rPr>
                <w:rFonts w:ascii="Arial" w:hAnsi="Arial" w:cs="Arial"/>
                <w:iCs/>
              </w:rPr>
              <w:br/>
            </w:r>
          </w:p>
        </w:tc>
        <w:tc>
          <w:tcPr>
            <w:tcW w:w="869" w:type="dxa"/>
          </w:tcPr>
          <w:p w14:paraId="440E91E2" w14:textId="77777777" w:rsidR="006C5480" w:rsidRPr="0033316E" w:rsidRDefault="006C5480" w:rsidP="003A5632">
            <w:pPr>
              <w:rPr>
                <w:rFonts w:ascii="Arial" w:hAnsi="Arial" w:cs="Arial"/>
                <w:szCs w:val="24"/>
              </w:rPr>
            </w:pPr>
          </w:p>
        </w:tc>
      </w:tr>
      <w:tr w:rsidR="006E3353" w:rsidRPr="009F5BB9" w14:paraId="6C423ADE" w14:textId="77777777" w:rsidTr="006E3353">
        <w:trPr>
          <w:trHeight w:val="528"/>
        </w:trPr>
        <w:tc>
          <w:tcPr>
            <w:tcW w:w="993" w:type="dxa"/>
            <w:vAlign w:val="center"/>
          </w:tcPr>
          <w:p w14:paraId="4B294AB5" w14:textId="77777777" w:rsidR="006E3353" w:rsidRPr="009F5BB9" w:rsidRDefault="00C26C84" w:rsidP="006E3353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7494" w:type="dxa"/>
          </w:tcPr>
          <w:p w14:paraId="0A23D65A" w14:textId="77777777" w:rsidR="006E3353" w:rsidRPr="009F5BB9" w:rsidRDefault="006E3353" w:rsidP="006E3353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Myndigheter</w:t>
            </w:r>
          </w:p>
        </w:tc>
        <w:tc>
          <w:tcPr>
            <w:tcW w:w="869" w:type="dxa"/>
          </w:tcPr>
          <w:p w14:paraId="1BE2F0F2" w14:textId="77777777" w:rsidR="006E3353" w:rsidRPr="009F5BB9" w:rsidRDefault="006E3353" w:rsidP="006E3353">
            <w:pPr>
              <w:spacing w:after="0"/>
              <w:rPr>
                <w:rFonts w:ascii="Arial" w:hAnsi="Arial" w:cs="Arial"/>
              </w:rPr>
            </w:pPr>
          </w:p>
        </w:tc>
      </w:tr>
      <w:tr w:rsidR="006C5480" w:rsidRPr="009F5BB9" w14:paraId="3697430F" w14:textId="77777777" w:rsidTr="00AF7578">
        <w:tc>
          <w:tcPr>
            <w:tcW w:w="993" w:type="dxa"/>
          </w:tcPr>
          <w:p w14:paraId="43D95760" w14:textId="77777777" w:rsidR="006C5480" w:rsidRPr="00E47257" w:rsidRDefault="00C26C84" w:rsidP="00D004B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8</w:t>
            </w:r>
            <w:r w:rsidR="00E47257" w:rsidRPr="00E47257">
              <w:rPr>
                <w:rFonts w:ascii="Arial" w:hAnsi="Arial" w:cs="Arial"/>
                <w:szCs w:val="24"/>
              </w:rPr>
              <w:t>.1.1</w:t>
            </w:r>
          </w:p>
        </w:tc>
        <w:tc>
          <w:tcPr>
            <w:tcW w:w="7494" w:type="dxa"/>
          </w:tcPr>
          <w:p w14:paraId="03F9DA1E" w14:textId="58D02C0B" w:rsidR="00E1164D" w:rsidRPr="00C26C84" w:rsidRDefault="00CB21EA" w:rsidP="00361C10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Ystad-Österlenregionens miljöförbund kommer att vara en del av arbetet och samråd sker löpande.</w:t>
            </w:r>
            <w:r w:rsidR="00C26C84" w:rsidRPr="00C26C84">
              <w:rPr>
                <w:rFonts w:ascii="Arial" w:hAnsi="Arial" w:cs="Arial"/>
                <w:i/>
                <w:szCs w:val="24"/>
              </w:rPr>
              <w:t xml:space="preserve"> </w:t>
            </w:r>
          </w:p>
        </w:tc>
        <w:tc>
          <w:tcPr>
            <w:tcW w:w="869" w:type="dxa"/>
          </w:tcPr>
          <w:p w14:paraId="23315504" w14:textId="77777777" w:rsidR="006C5480" w:rsidRPr="00C9536A" w:rsidRDefault="006C5480" w:rsidP="00930883">
            <w:pPr>
              <w:rPr>
                <w:rFonts w:ascii="Arial" w:hAnsi="Arial" w:cs="Arial"/>
              </w:rPr>
            </w:pPr>
          </w:p>
        </w:tc>
      </w:tr>
      <w:tr w:rsidR="006C5480" w:rsidRPr="009F5BB9" w14:paraId="5728CE0F" w14:textId="77777777" w:rsidTr="00AF7578">
        <w:tc>
          <w:tcPr>
            <w:tcW w:w="993" w:type="dxa"/>
          </w:tcPr>
          <w:p w14:paraId="63F470A9" w14:textId="77777777" w:rsidR="006C5480" w:rsidRPr="009F5BB9" w:rsidRDefault="00C26C84" w:rsidP="00CE3F25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494" w:type="dxa"/>
          </w:tcPr>
          <w:p w14:paraId="3392F7E9" w14:textId="77777777" w:rsidR="00A364E1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Övriga frågor</w:t>
            </w:r>
          </w:p>
        </w:tc>
        <w:tc>
          <w:tcPr>
            <w:tcW w:w="869" w:type="dxa"/>
          </w:tcPr>
          <w:p w14:paraId="283D6A6E" w14:textId="77777777" w:rsidR="006C5480" w:rsidRPr="009F5BB9" w:rsidRDefault="006C5480" w:rsidP="00930883">
            <w:pPr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A364E1" w:rsidRPr="009F5BB9" w14:paraId="03140FB3" w14:textId="77777777" w:rsidTr="00A364E1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375F5F5" w14:textId="77777777" w:rsidR="00E1164D" w:rsidRPr="00A364E1" w:rsidRDefault="00C26C84" w:rsidP="0033316E">
            <w:pPr>
              <w:spacing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47257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8C297" w14:textId="08EB96DF" w:rsidR="003C7A04" w:rsidRPr="003C7A04" w:rsidRDefault="003C7A04" w:rsidP="003C7A04">
            <w:pPr>
              <w:rPr>
                <w:rFonts w:ascii="Arial" w:hAnsi="Arial" w:cs="Arial"/>
                <w:bCs/>
              </w:rPr>
            </w:pPr>
            <w:r w:rsidRPr="003C7A04">
              <w:rPr>
                <w:rFonts w:ascii="Arial" w:hAnsi="Arial" w:cs="Arial"/>
                <w:bCs/>
              </w:rPr>
              <w:t>Når föreningen alla husägare? Vem når man inte? 143 betalande</w:t>
            </w:r>
            <w:r>
              <w:rPr>
                <w:rFonts w:ascii="Arial" w:hAnsi="Arial" w:cs="Arial"/>
                <w:bCs/>
              </w:rPr>
              <w:t xml:space="preserve"> men det finns 166 hus i området. RN kollar med styrelsen, hade </w:t>
            </w:r>
            <w:r w:rsidR="003A663C">
              <w:rPr>
                <w:rFonts w:ascii="Arial" w:hAnsi="Arial" w:cs="Arial"/>
                <w:bCs/>
              </w:rPr>
              <w:t>underlättat</w:t>
            </w:r>
            <w:r>
              <w:rPr>
                <w:rFonts w:ascii="Arial" w:hAnsi="Arial" w:cs="Arial"/>
                <w:bCs/>
              </w:rPr>
              <w:t xml:space="preserve"> om vi kan nå alla via samma kanal</w:t>
            </w:r>
            <w:r w:rsidR="003A663C">
              <w:rPr>
                <w:rFonts w:ascii="Arial" w:hAnsi="Arial" w:cs="Arial"/>
                <w:bCs/>
              </w:rPr>
              <w:t xml:space="preserve">er. </w:t>
            </w:r>
          </w:p>
          <w:p w14:paraId="0A6DDC7F" w14:textId="55E720DD" w:rsidR="003C7A04" w:rsidRPr="003C7A04" w:rsidRDefault="003C7A04" w:rsidP="003C7A04">
            <w:pPr>
              <w:rPr>
                <w:rFonts w:ascii="Arial" w:hAnsi="Arial" w:cs="Arial"/>
                <w:bCs/>
              </w:rPr>
            </w:pPr>
            <w:r w:rsidRPr="003C7A04">
              <w:rPr>
                <w:rFonts w:ascii="Arial" w:hAnsi="Arial" w:cs="Arial"/>
                <w:bCs/>
              </w:rPr>
              <w:t>Kontaktuppgifter till alla husägare, har föreningen det i register?</w:t>
            </w:r>
            <w:r w:rsidR="003A663C">
              <w:rPr>
                <w:rFonts w:ascii="Arial" w:hAnsi="Arial" w:cs="Arial"/>
                <w:bCs/>
              </w:rPr>
              <w:t xml:space="preserve"> RN kollar upp det. AA kan dock inte ta kopia </w:t>
            </w:r>
            <w:proofErr w:type="spellStart"/>
            <w:r w:rsidR="003A663C">
              <w:rPr>
                <w:rFonts w:ascii="Arial" w:hAnsi="Arial" w:cs="Arial"/>
                <w:bCs/>
              </w:rPr>
              <w:t>pga</w:t>
            </w:r>
            <w:proofErr w:type="spellEnd"/>
            <w:r w:rsidR="003A663C">
              <w:rPr>
                <w:rFonts w:ascii="Arial" w:hAnsi="Arial" w:cs="Arial"/>
                <w:bCs/>
              </w:rPr>
              <w:t xml:space="preserve"> GDPR.</w:t>
            </w:r>
          </w:p>
          <w:p w14:paraId="33B0AC1C" w14:textId="5FF4C4D4" w:rsidR="003C7A04" w:rsidRPr="003C7A04" w:rsidRDefault="003C7A04" w:rsidP="003C7A04">
            <w:pPr>
              <w:rPr>
                <w:rFonts w:ascii="Arial" w:hAnsi="Arial" w:cs="Arial"/>
                <w:bCs/>
              </w:rPr>
            </w:pPr>
            <w:r w:rsidRPr="003C7A04">
              <w:rPr>
                <w:rFonts w:ascii="Arial" w:hAnsi="Arial" w:cs="Arial"/>
                <w:bCs/>
              </w:rPr>
              <w:t xml:space="preserve">Föreningens hemsida och </w:t>
            </w:r>
            <w:proofErr w:type="spellStart"/>
            <w:r w:rsidRPr="003C7A04">
              <w:rPr>
                <w:rFonts w:ascii="Arial" w:hAnsi="Arial" w:cs="Arial"/>
                <w:bCs/>
              </w:rPr>
              <w:t>facebooksida</w:t>
            </w:r>
            <w:proofErr w:type="spellEnd"/>
            <w:r w:rsidR="003A663C">
              <w:rPr>
                <w:rFonts w:ascii="Arial" w:hAnsi="Arial" w:cs="Arial"/>
                <w:bCs/>
              </w:rPr>
              <w:t xml:space="preserve">, kan ÖVA publicera en </w:t>
            </w:r>
            <w:proofErr w:type="spellStart"/>
            <w:r w:rsidR="003A663C">
              <w:rPr>
                <w:rFonts w:ascii="Arial" w:hAnsi="Arial" w:cs="Arial"/>
                <w:bCs/>
              </w:rPr>
              <w:t>Antura</w:t>
            </w:r>
            <w:proofErr w:type="spellEnd"/>
            <w:r w:rsidR="003A663C">
              <w:rPr>
                <w:rFonts w:ascii="Arial" w:hAnsi="Arial" w:cs="Arial"/>
                <w:bCs/>
              </w:rPr>
              <w:t>-länk direkt på startsidan, RN kollar med styrelsen</w:t>
            </w:r>
          </w:p>
          <w:p w14:paraId="1BC77BF3" w14:textId="3EDAF36D" w:rsidR="003C7A04" w:rsidRPr="003C7A04" w:rsidRDefault="003C7A04" w:rsidP="003C7A04">
            <w:pPr>
              <w:rPr>
                <w:rFonts w:ascii="Arial" w:hAnsi="Arial" w:cs="Arial"/>
                <w:bCs/>
              </w:rPr>
            </w:pPr>
            <w:r w:rsidRPr="003C7A04">
              <w:rPr>
                <w:rFonts w:ascii="Arial" w:hAnsi="Arial" w:cs="Arial"/>
                <w:bCs/>
              </w:rPr>
              <w:t xml:space="preserve">Finns det vägföreningar i området och </w:t>
            </w:r>
            <w:proofErr w:type="spellStart"/>
            <w:r w:rsidRPr="003C7A04">
              <w:rPr>
                <w:rFonts w:ascii="Arial" w:hAnsi="Arial" w:cs="Arial"/>
                <w:bCs/>
              </w:rPr>
              <w:t>isåfall</w:t>
            </w:r>
            <w:proofErr w:type="spellEnd"/>
            <w:r w:rsidRPr="003C7A04">
              <w:rPr>
                <w:rFonts w:ascii="Arial" w:hAnsi="Arial" w:cs="Arial"/>
                <w:bCs/>
              </w:rPr>
              <w:t xml:space="preserve"> vilka? Ja, </w:t>
            </w:r>
            <w:r w:rsidR="003A663C">
              <w:rPr>
                <w:rFonts w:ascii="Arial" w:hAnsi="Arial" w:cs="Arial"/>
                <w:bCs/>
              </w:rPr>
              <w:t>RN ska ta reda på kontaktuppgifter</w:t>
            </w:r>
          </w:p>
          <w:p w14:paraId="4EEAE195" w14:textId="23B789DB" w:rsidR="003C7A04" w:rsidRPr="003C7A04" w:rsidRDefault="003C7A04" w:rsidP="003C7A04">
            <w:pPr>
              <w:rPr>
                <w:rFonts w:ascii="Arial" w:hAnsi="Arial" w:cs="Arial"/>
                <w:bCs/>
              </w:rPr>
            </w:pPr>
            <w:r w:rsidRPr="003C7A04">
              <w:rPr>
                <w:rFonts w:ascii="Arial" w:hAnsi="Arial" w:cs="Arial"/>
                <w:bCs/>
              </w:rPr>
              <w:t>Kan föreningen utse VA-ambassadör/ständig kontaktperson som blir vår motpart under genomförandet?</w:t>
            </w:r>
            <w:r w:rsidR="003A663C">
              <w:rPr>
                <w:rFonts w:ascii="Arial" w:hAnsi="Arial" w:cs="Arial"/>
                <w:bCs/>
              </w:rPr>
              <w:t xml:space="preserve"> RN är utsedd av styrelsen tills vidare.</w:t>
            </w:r>
          </w:p>
          <w:p w14:paraId="6F69900B" w14:textId="5BF9B1C9" w:rsidR="00E1164D" w:rsidRPr="00A364E1" w:rsidRDefault="003C7A04" w:rsidP="00CB16FB">
            <w:pPr>
              <w:rPr>
                <w:rFonts w:ascii="Arial" w:hAnsi="Arial" w:cs="Arial"/>
                <w:bCs/>
              </w:rPr>
            </w:pPr>
            <w:r w:rsidRPr="003C7A04">
              <w:rPr>
                <w:rFonts w:ascii="Arial" w:hAnsi="Arial" w:cs="Arial"/>
                <w:bCs/>
              </w:rPr>
              <w:t>Behöver FHS gräva ner egen slang för framtida gatubelysning eller dylikt?</w:t>
            </w:r>
            <w:r w:rsidR="003A663C">
              <w:rPr>
                <w:rFonts w:ascii="Arial" w:hAnsi="Arial" w:cs="Arial"/>
                <w:bCs/>
              </w:rPr>
              <w:t xml:space="preserve"> RN kollar med styrelsen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7E03F" w14:textId="77777777" w:rsidR="00A364E1" w:rsidRDefault="00A364E1" w:rsidP="00A364E1">
            <w:pPr>
              <w:spacing w:before="120" w:after="60"/>
              <w:rPr>
                <w:rFonts w:ascii="Arial" w:hAnsi="Arial" w:cs="Arial"/>
                <w:bCs/>
              </w:rPr>
            </w:pPr>
          </w:p>
          <w:p w14:paraId="71F29A3D" w14:textId="77777777" w:rsidR="00E1164D" w:rsidRPr="004854B1" w:rsidRDefault="00E1164D" w:rsidP="00A364E1">
            <w:pPr>
              <w:spacing w:before="120" w:after="60"/>
              <w:rPr>
                <w:rFonts w:ascii="Arial" w:hAnsi="Arial" w:cs="Arial"/>
                <w:bCs/>
              </w:rPr>
            </w:pPr>
          </w:p>
        </w:tc>
      </w:tr>
    </w:tbl>
    <w:p w14:paraId="33AAEB1E" w14:textId="77777777" w:rsidR="00CA4313" w:rsidRDefault="00CA4313" w:rsidP="0051535D">
      <w:pPr>
        <w:spacing w:after="0"/>
        <w:rPr>
          <w:rFonts w:ascii="Arial" w:hAnsi="Arial" w:cs="Arial"/>
        </w:rPr>
      </w:pPr>
    </w:p>
    <w:p w14:paraId="3F0AB45E" w14:textId="231A24AE" w:rsidR="00354B72" w:rsidRPr="007E38C6" w:rsidRDefault="00CA4313" w:rsidP="0018372B">
      <w:pPr>
        <w:rPr>
          <w:rFonts w:ascii="Arial" w:hAnsi="Arial" w:cs="Arial"/>
        </w:rPr>
      </w:pPr>
      <w:r w:rsidRPr="007E38C6">
        <w:rPr>
          <w:rFonts w:ascii="Arial" w:hAnsi="Arial" w:cs="Arial"/>
        </w:rPr>
        <w:t xml:space="preserve">Vid </w:t>
      </w:r>
      <w:r w:rsidR="009C6093" w:rsidRPr="007E38C6">
        <w:rPr>
          <w:rFonts w:ascii="Arial" w:hAnsi="Arial" w:cs="Arial"/>
        </w:rPr>
        <w:t>Protokollet</w:t>
      </w:r>
      <w:r w:rsidR="00723A6B">
        <w:rPr>
          <w:rFonts w:ascii="Arial" w:hAnsi="Arial" w:cs="Arial"/>
        </w:rPr>
        <w:t>:</w:t>
      </w:r>
      <w:r w:rsidR="00CB21EA">
        <w:rPr>
          <w:rFonts w:ascii="Arial" w:hAnsi="Arial" w:cs="Arial"/>
        </w:rPr>
        <w:t xml:space="preserve"> Anand Andersson</w:t>
      </w:r>
      <w:r w:rsidR="00723A6B">
        <w:rPr>
          <w:rFonts w:ascii="Arial" w:hAnsi="Arial" w:cs="Arial"/>
        </w:rPr>
        <w:br/>
      </w:r>
      <w:r w:rsidRPr="007E38C6">
        <w:rPr>
          <w:rFonts w:ascii="Arial" w:hAnsi="Arial" w:cs="Arial"/>
        </w:rPr>
        <w:br/>
      </w:r>
    </w:p>
    <w:p w14:paraId="18B65C28" w14:textId="77777777" w:rsidR="00354B72" w:rsidRPr="007E38C6" w:rsidRDefault="009C6093" w:rsidP="0018372B">
      <w:pPr>
        <w:rPr>
          <w:rFonts w:ascii="Arial" w:hAnsi="Arial" w:cs="Arial"/>
        </w:rPr>
      </w:pPr>
      <w:r w:rsidRPr="007E38C6">
        <w:rPr>
          <w:rFonts w:ascii="Arial" w:hAnsi="Arial" w:cs="Arial"/>
        </w:rPr>
        <w:t>Justeras:</w:t>
      </w:r>
    </w:p>
    <w:p w14:paraId="26FA347D" w14:textId="77777777" w:rsidR="00354B72" w:rsidRPr="007E38C6" w:rsidRDefault="00354B72" w:rsidP="0018372B">
      <w:pPr>
        <w:rPr>
          <w:rFonts w:ascii="Arial" w:hAnsi="Arial" w:cs="Arial"/>
        </w:rPr>
      </w:pPr>
    </w:p>
    <w:p w14:paraId="67BC5D99" w14:textId="364E2A6E" w:rsidR="00B43BBE" w:rsidRPr="006C04E6" w:rsidRDefault="00CB21EA" w:rsidP="00B43BB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CDE557" wp14:editId="2B42EE21">
            <wp:extent cx="2416276" cy="29527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32" cy="29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A6B">
        <w:rPr>
          <w:rFonts w:ascii="Arial" w:hAnsi="Arial" w:cs="Arial"/>
        </w:rPr>
        <w:tab/>
      </w:r>
      <w:r w:rsidR="00723A6B">
        <w:rPr>
          <w:rFonts w:ascii="Arial" w:hAnsi="Arial" w:cs="Arial"/>
        </w:rPr>
        <w:tab/>
      </w:r>
      <w:r>
        <w:rPr>
          <w:rFonts w:ascii="Arial" w:hAnsi="Arial" w:cs="Arial"/>
        </w:rPr>
        <w:t>Roger Niklewski</w:t>
      </w:r>
      <w:r w:rsidR="00723A6B">
        <w:rPr>
          <w:rFonts w:ascii="Arial" w:hAnsi="Arial" w:cs="Arial"/>
        </w:rPr>
        <w:tab/>
      </w:r>
      <w:r w:rsidR="00723A6B">
        <w:rPr>
          <w:rFonts w:ascii="Arial" w:hAnsi="Arial" w:cs="Arial"/>
        </w:rPr>
        <w:tab/>
      </w:r>
      <w:r w:rsidR="00354B72" w:rsidRPr="007E38C6">
        <w:rPr>
          <w:rFonts w:ascii="Arial" w:hAnsi="Arial" w:cs="Arial"/>
        </w:rPr>
        <w:tab/>
      </w:r>
      <w:r w:rsidR="00354B72" w:rsidRPr="007E38C6">
        <w:rPr>
          <w:rFonts w:ascii="Arial" w:hAnsi="Arial" w:cs="Arial"/>
        </w:rPr>
        <w:tab/>
      </w:r>
      <w:r w:rsidR="00CE3F25" w:rsidRPr="007E38C6">
        <w:rPr>
          <w:rFonts w:ascii="Arial" w:hAnsi="Arial" w:cs="Arial"/>
        </w:rPr>
        <w:br/>
      </w:r>
      <w:r w:rsidR="00523443">
        <w:rPr>
          <w:rFonts w:ascii="Arial" w:hAnsi="Arial" w:cs="Arial"/>
        </w:rPr>
        <w:t>Österlen VA</w:t>
      </w:r>
      <w:r w:rsidR="00354B72" w:rsidRPr="007E38C6">
        <w:rPr>
          <w:rFonts w:ascii="Arial" w:hAnsi="Arial" w:cs="Arial"/>
        </w:rPr>
        <w:tab/>
      </w:r>
      <w:r w:rsidR="00354B72" w:rsidRPr="007E38C6">
        <w:rPr>
          <w:rFonts w:ascii="Arial" w:hAnsi="Arial" w:cs="Arial"/>
        </w:rPr>
        <w:tab/>
      </w:r>
      <w:r w:rsidR="00723A6B">
        <w:rPr>
          <w:rFonts w:ascii="Arial" w:hAnsi="Arial" w:cs="Arial"/>
        </w:rPr>
        <w:tab/>
      </w:r>
      <w:r w:rsidR="0052344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FHS</w:t>
      </w:r>
      <w:r w:rsidR="00523443">
        <w:rPr>
          <w:rFonts w:ascii="Arial" w:hAnsi="Arial" w:cs="Arial"/>
        </w:rPr>
        <w:t>t</w:t>
      </w:r>
      <w:proofErr w:type="spellEnd"/>
    </w:p>
    <w:p w14:paraId="405FADA5" w14:textId="77777777" w:rsidR="00723A6B" w:rsidRDefault="00723A6B" w:rsidP="00723A6B">
      <w:pPr>
        <w:rPr>
          <w:rFonts w:ascii="Arial" w:hAnsi="Arial" w:cs="Arial"/>
        </w:rPr>
      </w:pPr>
    </w:p>
    <w:p w14:paraId="31955E78" w14:textId="77777777" w:rsidR="00B43BBE" w:rsidRDefault="00723A6B" w:rsidP="00723A6B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43BBE" w:rsidRPr="00B43BBE">
        <w:rPr>
          <w:rFonts w:ascii="Arial" w:hAnsi="Arial" w:cs="Arial"/>
        </w:rPr>
        <w:t>ändlista</w:t>
      </w:r>
      <w:r>
        <w:rPr>
          <w:rFonts w:ascii="Arial" w:hAnsi="Arial" w:cs="Arial"/>
        </w:rPr>
        <w:t>:</w:t>
      </w:r>
      <w:r w:rsidR="00C26C84">
        <w:rPr>
          <w:rFonts w:ascii="Arial" w:hAnsi="Arial" w:cs="Arial"/>
        </w:rPr>
        <w:t xml:space="preserve"> Enligt närvarolistan!</w:t>
      </w:r>
    </w:p>
    <w:p w14:paraId="4A55FF07" w14:textId="77777777" w:rsidR="00B43BBE" w:rsidRPr="00B43BBE" w:rsidRDefault="00B43BBE" w:rsidP="00B43BBE"/>
    <w:sectPr w:rsidR="00B43BBE" w:rsidRPr="00B43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0E98" w14:textId="77777777" w:rsidR="007E1988" w:rsidRDefault="007E1988" w:rsidP="00E81590">
      <w:pPr>
        <w:spacing w:after="0" w:line="240" w:lineRule="auto"/>
      </w:pPr>
      <w:r>
        <w:separator/>
      </w:r>
    </w:p>
  </w:endnote>
  <w:endnote w:type="continuationSeparator" w:id="0">
    <w:p w14:paraId="3D45A3EB" w14:textId="77777777" w:rsidR="007E1988" w:rsidRDefault="007E1988" w:rsidP="00E8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E556" w14:textId="77777777" w:rsidR="000251A4" w:rsidRDefault="000251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9235" w14:textId="77777777" w:rsidR="00376361" w:rsidRDefault="00376361" w:rsidP="00E81590">
    <w:pPr>
      <w:pStyle w:val="Sidfot"/>
      <w:tabs>
        <w:tab w:val="clear" w:pos="4513"/>
        <w:tab w:val="right" w:pos="284"/>
        <w:tab w:val="left" w:pos="426"/>
      </w:tabs>
      <w:ind w:left="-426"/>
      <w:rPr>
        <w:rFonts w:ascii="Arial" w:hAnsi="Arial" w:cs="Arial"/>
        <w:sz w:val="16"/>
      </w:rPr>
    </w:pPr>
  </w:p>
  <w:p w14:paraId="5B99E56D" w14:textId="77777777" w:rsidR="00E81590" w:rsidRDefault="00E81590" w:rsidP="007D493F">
    <w:pPr>
      <w:pStyle w:val="Sidfot"/>
      <w:tabs>
        <w:tab w:val="clear" w:pos="4513"/>
        <w:tab w:val="right" w:pos="567"/>
        <w:tab w:val="left" w:pos="709"/>
      </w:tabs>
      <w:ind w:left="-42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b/>
        <w:bCs/>
        <w:spacing w:val="10"/>
        <w:sz w:val="11"/>
        <w:szCs w:val="11"/>
      </w:rPr>
      <w:t>ADRESS</w:t>
    </w:r>
    <w:r>
      <w:rPr>
        <w:rFonts w:ascii="Arial" w:hAnsi="Arial" w:cs="Arial"/>
        <w:sz w:val="11"/>
      </w:rPr>
      <w:t>:</w:t>
    </w:r>
    <w:r>
      <w:rPr>
        <w:rFonts w:ascii="Arial" w:hAnsi="Arial" w:cs="Arial"/>
        <w:sz w:val="16"/>
      </w:rPr>
      <w:tab/>
    </w:r>
    <w:sdt>
      <w:sdtPr>
        <w:rPr>
          <w:rFonts w:ascii="Arial" w:hAnsi="Arial" w:cs="Arial"/>
          <w:sz w:val="16"/>
        </w:rPr>
        <w:alias w:val="EnhetPostnr"/>
        <w:tag w:val="EnhetPostnr"/>
        <w:id w:val="16780494"/>
        <w:dataBinding w:xpath="/Global_Letter[1]/Unit.Address.ZipCode[1]" w:storeItemID="{5F755534-8A44-4552-8CA5-B78ED51149B9}"/>
        <w:text/>
      </w:sdtPr>
      <w:sdtContent>
        <w:r>
          <w:rPr>
            <w:rFonts w:ascii="Arial" w:hAnsi="Arial" w:cs="Arial"/>
            <w:sz w:val="16"/>
          </w:rPr>
          <w:t>272 80</w:t>
        </w:r>
      </w:sdtContent>
    </w:sdt>
    <w:r>
      <w:rPr>
        <w:rFonts w:ascii="Arial" w:hAnsi="Arial" w:cs="Arial"/>
        <w:sz w:val="16"/>
      </w:rPr>
      <w:t xml:space="preserve"> </w:t>
    </w:r>
    <w:sdt>
      <w:sdtPr>
        <w:rPr>
          <w:rFonts w:ascii="Arial" w:hAnsi="Arial" w:cs="Arial"/>
          <w:sz w:val="16"/>
        </w:rPr>
        <w:alias w:val="EnhetOrt"/>
        <w:tag w:val="EnhetOrt"/>
        <w:id w:val="16780525"/>
        <w:dataBinding w:xpath="/Global_Letter[1]/Unit.Address.Region[1]" w:storeItemID="{5F755534-8A44-4552-8CA5-B78ED51149B9}"/>
        <w:text/>
      </w:sdtPr>
      <w:sdtContent>
        <w:r>
          <w:rPr>
            <w:rFonts w:ascii="Arial" w:hAnsi="Arial" w:cs="Arial"/>
            <w:sz w:val="16"/>
          </w:rPr>
          <w:t>Simrishamn</w:t>
        </w:r>
      </w:sdtContent>
    </w:sdt>
  </w:p>
  <w:p w14:paraId="3A036F33" w14:textId="77777777" w:rsidR="00E81590" w:rsidRDefault="00E81590" w:rsidP="007D493F">
    <w:pPr>
      <w:pStyle w:val="Sidfot"/>
      <w:tabs>
        <w:tab w:val="clear" w:pos="4513"/>
        <w:tab w:val="right" w:pos="567"/>
        <w:tab w:val="left" w:pos="709"/>
      </w:tabs>
      <w:ind w:left="-42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b/>
        <w:bCs/>
        <w:spacing w:val="10"/>
        <w:sz w:val="11"/>
        <w:szCs w:val="11"/>
      </w:rPr>
      <w:t>BESÖK</w:t>
    </w:r>
    <w:r>
      <w:rPr>
        <w:rFonts w:ascii="Arial" w:hAnsi="Arial" w:cs="Arial"/>
        <w:sz w:val="11"/>
      </w:rPr>
      <w:t>:</w:t>
    </w:r>
    <w:r>
      <w:rPr>
        <w:rFonts w:ascii="Arial" w:hAnsi="Arial" w:cs="Arial"/>
        <w:sz w:val="16"/>
      </w:rPr>
      <w:tab/>
    </w:r>
    <w:sdt>
      <w:sdtPr>
        <w:rPr>
          <w:rFonts w:ascii="Arial" w:hAnsi="Arial" w:cs="Arial"/>
          <w:sz w:val="16"/>
        </w:rPr>
        <w:alias w:val="Enhet_Adress"/>
        <w:tag w:val="Enhet_Adress"/>
        <w:id w:val="16780556"/>
        <w:dataBinding w:xpath="/Global_Letter[1]/Unit.Address.Street[1]" w:storeItemID="{5F755534-8A44-4552-8CA5-B78ED51149B9}"/>
        <w:text/>
      </w:sdtPr>
      <w:sdtContent>
        <w:r>
          <w:rPr>
            <w:rFonts w:ascii="Arial" w:hAnsi="Arial" w:cs="Arial"/>
            <w:sz w:val="16"/>
          </w:rPr>
          <w:t>Storgatan 22</w:t>
        </w:r>
      </w:sdtContent>
    </w:sdt>
  </w:p>
  <w:p w14:paraId="30CDC0E2" w14:textId="77777777" w:rsidR="00E81590" w:rsidRDefault="00E81590" w:rsidP="007D493F">
    <w:pPr>
      <w:pStyle w:val="Sidfot"/>
      <w:tabs>
        <w:tab w:val="clear" w:pos="4513"/>
        <w:tab w:val="right" w:pos="567"/>
        <w:tab w:val="left" w:pos="709"/>
      </w:tabs>
      <w:ind w:left="-42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b/>
        <w:bCs/>
        <w:spacing w:val="10"/>
        <w:sz w:val="11"/>
        <w:szCs w:val="11"/>
      </w:rPr>
      <w:t>TELEFON</w:t>
    </w:r>
    <w:r>
      <w:rPr>
        <w:rFonts w:ascii="Arial" w:hAnsi="Arial" w:cs="Arial"/>
        <w:sz w:val="11"/>
      </w:rPr>
      <w:t>:</w:t>
    </w:r>
    <w:r>
      <w:rPr>
        <w:rFonts w:ascii="Arial" w:hAnsi="Arial" w:cs="Arial"/>
        <w:sz w:val="16"/>
      </w:rPr>
      <w:tab/>
    </w:r>
    <w:sdt>
      <w:sdtPr>
        <w:rPr>
          <w:rFonts w:ascii="Arial" w:hAnsi="Arial" w:cs="Arial"/>
          <w:sz w:val="15"/>
          <w:szCs w:val="15"/>
        </w:rPr>
        <w:alias w:val="Enhet_Tlfn"/>
        <w:tag w:val="Enhet_Tlfn"/>
        <w:id w:val="16780587"/>
        <w:dataBinding w:xpath="/Global_Letter[1]/Unit.Address.Phone.Default[1]" w:storeItemID="{5F755534-8A44-4552-8CA5-B78ED51149B9}"/>
        <w:text/>
      </w:sdtPr>
      <w:sdtContent>
        <w:r>
          <w:rPr>
            <w:rFonts w:ascii="Arial" w:hAnsi="Arial" w:cs="Arial"/>
            <w:sz w:val="15"/>
            <w:szCs w:val="15"/>
          </w:rPr>
          <w:t>0414-81 92 00</w:t>
        </w:r>
      </w:sdtContent>
    </w:sdt>
  </w:p>
  <w:p w14:paraId="606D7145" w14:textId="77777777" w:rsidR="00E81590" w:rsidRDefault="00E81590" w:rsidP="007D493F">
    <w:pPr>
      <w:pStyle w:val="Sidfot"/>
      <w:tabs>
        <w:tab w:val="clear" w:pos="4513"/>
        <w:tab w:val="right" w:pos="567"/>
        <w:tab w:val="left" w:pos="709"/>
      </w:tabs>
      <w:ind w:left="-426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b/>
        <w:bCs/>
        <w:spacing w:val="10"/>
        <w:sz w:val="11"/>
        <w:szCs w:val="11"/>
        <w:lang w:val="de-DE"/>
      </w:rPr>
      <w:t>E-POST</w:t>
    </w:r>
    <w:r>
      <w:rPr>
        <w:rFonts w:ascii="Arial" w:hAnsi="Arial" w:cs="Arial"/>
        <w:sz w:val="11"/>
        <w:lang w:val="de-DE"/>
      </w:rPr>
      <w:t>:</w:t>
    </w:r>
    <w:r>
      <w:rPr>
        <w:rFonts w:ascii="Arial" w:hAnsi="Arial" w:cs="Arial"/>
        <w:sz w:val="16"/>
        <w:lang w:val="de-DE"/>
      </w:rPr>
      <w:tab/>
    </w:r>
    <w:sdt>
      <w:sdtPr>
        <w:rPr>
          <w:rFonts w:ascii="Arial" w:hAnsi="Arial" w:cs="Arial"/>
          <w:sz w:val="16"/>
          <w:lang w:val="de-DE"/>
        </w:rPr>
        <w:alias w:val="EnhetEpost"/>
        <w:tag w:val="EnhetEpost"/>
        <w:id w:val="16780649"/>
        <w:dataBinding w:xpath="/Global_Letter[1]/Unit.Address.Email[1]" w:storeItemID="{5F755534-8A44-4552-8CA5-B78ED51149B9}"/>
        <w:text/>
      </w:sdtPr>
      <w:sdtContent>
        <w:r>
          <w:rPr>
            <w:rFonts w:ascii="Arial" w:hAnsi="Arial" w:cs="Arial"/>
            <w:sz w:val="16"/>
          </w:rPr>
          <w:t>samhallsbyggnad@simrishamn.se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3C16" w14:textId="77777777" w:rsidR="000251A4" w:rsidRDefault="000251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2408" w14:textId="77777777" w:rsidR="007E1988" w:rsidRDefault="007E1988" w:rsidP="00E81590">
      <w:pPr>
        <w:spacing w:after="0" w:line="240" w:lineRule="auto"/>
      </w:pPr>
      <w:r>
        <w:separator/>
      </w:r>
    </w:p>
  </w:footnote>
  <w:footnote w:type="continuationSeparator" w:id="0">
    <w:p w14:paraId="1F6DE994" w14:textId="77777777" w:rsidR="007E1988" w:rsidRDefault="007E1988" w:rsidP="00E8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DBDD" w14:textId="77777777" w:rsidR="000251A4" w:rsidRDefault="000251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A275" w14:textId="66766003" w:rsidR="00E81590" w:rsidRPr="003A64C8" w:rsidRDefault="00E81590" w:rsidP="007D493F">
    <w:pPr>
      <w:pStyle w:val="Sidhuvud"/>
      <w:tabs>
        <w:tab w:val="clear" w:pos="9026"/>
        <w:tab w:val="right" w:pos="9356"/>
      </w:tabs>
      <w:ind w:right="-497"/>
      <w:rPr>
        <w:rFonts w:ascii="Arial" w:hAnsi="Arial" w:cs="Arial"/>
        <w:color w:val="365F91" w:themeColor="accent1" w:themeShade="BF"/>
        <w:sz w:val="16"/>
        <w:szCs w:val="16"/>
      </w:rPr>
    </w:pPr>
    <w:r>
      <w:rPr>
        <w:rFonts w:ascii="Arial" w:hAnsi="Arial" w:cs="Arial"/>
        <w:noProof/>
        <w:lang w:eastAsia="sv-SE"/>
      </w:rPr>
      <w:drawing>
        <wp:anchor distT="0" distB="0" distL="114300" distR="114300" simplePos="0" relativeHeight="251658240" behindDoc="1" locked="0" layoutInCell="1" allowOverlap="1" wp14:anchorId="401FF943" wp14:editId="744E0D98">
          <wp:simplePos x="0" y="0"/>
          <wp:positionH relativeFrom="column">
            <wp:posOffset>-33659</wp:posOffset>
          </wp:positionH>
          <wp:positionV relativeFrom="paragraph">
            <wp:posOffset>-30480</wp:posOffset>
          </wp:positionV>
          <wp:extent cx="595638" cy="737870"/>
          <wp:effectExtent l="0" t="0" r="0" b="5080"/>
          <wp:wrapTight wrapText="bothSides">
            <wp:wrapPolygon edited="0">
              <wp:start x="0" y="0"/>
              <wp:lineTo x="0" y="21191"/>
              <wp:lineTo x="20725" y="21191"/>
              <wp:lineTo x="20725" y="0"/>
              <wp:lineTo x="0" y="0"/>
            </wp:wrapPolygon>
          </wp:wrapTight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638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23443">
      <w:rPr>
        <w:rFonts w:ascii="Arial" w:hAnsi="Arial" w:cs="Arial"/>
        <w:color w:val="365F91" w:themeColor="accent1" w:themeShade="BF"/>
        <w:sz w:val="16"/>
        <w:szCs w:val="16"/>
      </w:rPr>
      <w:t>osterlenva</w:t>
    </w:r>
    <w:r w:rsidRPr="003A64C8">
      <w:rPr>
        <w:rFonts w:ascii="Arial" w:hAnsi="Arial" w:cs="Arial"/>
        <w:color w:val="365F91" w:themeColor="accent1" w:themeShade="BF"/>
        <w:sz w:val="16"/>
        <w:szCs w:val="16"/>
      </w:rPr>
      <w:t>.se</w:t>
    </w:r>
  </w:p>
  <w:p w14:paraId="65AD32C0" w14:textId="77777777" w:rsidR="00E81590" w:rsidRDefault="00E81590" w:rsidP="00E81590">
    <w:pPr>
      <w:pStyle w:val="Sidhuvud"/>
      <w:tabs>
        <w:tab w:val="right" w:pos="8460"/>
      </w:tabs>
      <w:ind w:left="-1260"/>
      <w:rPr>
        <w:rFonts w:ascii="Arial" w:hAnsi="Arial" w:cs="Arial"/>
      </w:rPr>
    </w:pPr>
  </w:p>
  <w:p w14:paraId="4080DE32" w14:textId="6C585548" w:rsidR="00E81590" w:rsidRDefault="00E81590" w:rsidP="007D493F">
    <w:pPr>
      <w:pStyle w:val="Sidhuvud"/>
      <w:tabs>
        <w:tab w:val="clear" w:pos="9026"/>
        <w:tab w:val="left" w:pos="1134"/>
        <w:tab w:val="right" w:pos="9356"/>
      </w:tabs>
      <w:ind w:left="-1260" w:right="-497"/>
      <w:rPr>
        <w:rFonts w:ascii="Arial" w:hAnsi="Arial" w:cs="Arial"/>
        <w:b/>
      </w:rPr>
    </w:pPr>
    <w:r>
      <w:rPr>
        <w:rFonts w:ascii="Arial" w:hAnsi="Arial" w:cs="Arial"/>
      </w:rPr>
      <w:tab/>
    </w:r>
    <w:sdt>
      <w:sdtPr>
        <w:rPr>
          <w:rFonts w:ascii="Arial" w:hAnsi="Arial" w:cs="Arial"/>
          <w:b/>
          <w:color w:val="0069B3"/>
          <w:sz w:val="20"/>
          <w:szCs w:val="20"/>
        </w:rPr>
        <w:alias w:val="Förvaltningsnamn"/>
        <w:tag w:val="Förvaltningsnamn"/>
        <w:id w:val="191495729"/>
        <w:placeholder>
          <w:docPart w:val="258AAFA380CE4346B1F791342E79684D"/>
        </w:placeholder>
        <w:dataBinding w:xpath="/Global_Letter[1]/Unit.Description[1]" w:storeItemID="{5F755534-8A44-4552-8CA5-B78ED51149B9}"/>
        <w:text/>
      </w:sdtPr>
      <w:sdtContent>
        <w:r w:rsidR="00523443">
          <w:rPr>
            <w:rFonts w:ascii="Arial" w:hAnsi="Arial" w:cs="Arial"/>
            <w:b/>
            <w:color w:val="0069B3"/>
            <w:sz w:val="20"/>
            <w:szCs w:val="20"/>
          </w:rPr>
          <w:t xml:space="preserve">  </w:t>
        </w:r>
      </w:sdtContent>
    </w:sdt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3A64C8">
      <w:rPr>
        <w:rFonts w:ascii="Arial" w:hAnsi="Arial" w:cs="Arial"/>
        <w:color w:val="365F91" w:themeColor="accent1" w:themeShade="BF"/>
        <w:sz w:val="18"/>
        <w:szCs w:val="18"/>
      </w:rPr>
      <w:t xml:space="preserve"> </w:t>
    </w:r>
    <w:r w:rsidRPr="003A64C8">
      <w:rPr>
        <w:rStyle w:val="Sidnummer"/>
        <w:rFonts w:ascii="Arial" w:hAnsi="Arial" w:cs="Arial"/>
        <w:color w:val="365F91" w:themeColor="accent1" w:themeShade="BF"/>
        <w:sz w:val="18"/>
        <w:szCs w:val="18"/>
      </w:rPr>
      <w:fldChar w:fldCharType="begin"/>
    </w:r>
    <w:r w:rsidRPr="003A64C8">
      <w:rPr>
        <w:rStyle w:val="Sidnummer"/>
        <w:rFonts w:ascii="Arial" w:hAnsi="Arial" w:cs="Arial"/>
        <w:color w:val="365F91" w:themeColor="accent1" w:themeShade="BF"/>
        <w:sz w:val="18"/>
        <w:szCs w:val="18"/>
      </w:rPr>
      <w:instrText xml:space="preserve"> PAGE </w:instrText>
    </w:r>
    <w:r w:rsidRPr="003A64C8">
      <w:rPr>
        <w:rStyle w:val="Sidnummer"/>
        <w:rFonts w:ascii="Arial" w:hAnsi="Arial" w:cs="Arial"/>
        <w:color w:val="365F91" w:themeColor="accent1" w:themeShade="BF"/>
        <w:sz w:val="18"/>
        <w:szCs w:val="18"/>
      </w:rPr>
      <w:fldChar w:fldCharType="separate"/>
    </w:r>
    <w:r w:rsidR="00200BFF">
      <w:rPr>
        <w:rStyle w:val="Sidnummer"/>
        <w:rFonts w:ascii="Arial" w:hAnsi="Arial" w:cs="Arial"/>
        <w:noProof/>
        <w:color w:val="365F91" w:themeColor="accent1" w:themeShade="BF"/>
        <w:sz w:val="18"/>
        <w:szCs w:val="18"/>
      </w:rPr>
      <w:t>3</w:t>
    </w:r>
    <w:r w:rsidRPr="003A64C8">
      <w:rPr>
        <w:rStyle w:val="Sidnummer"/>
        <w:rFonts w:ascii="Arial" w:hAnsi="Arial" w:cs="Arial"/>
        <w:color w:val="365F91" w:themeColor="accent1" w:themeShade="BF"/>
        <w:sz w:val="18"/>
        <w:szCs w:val="18"/>
      </w:rPr>
      <w:fldChar w:fldCharType="end"/>
    </w:r>
    <w:r w:rsidRPr="003A64C8">
      <w:rPr>
        <w:rStyle w:val="Sidnummer"/>
        <w:rFonts w:ascii="Arial" w:hAnsi="Arial" w:cs="Arial"/>
        <w:color w:val="365F91" w:themeColor="accent1" w:themeShade="BF"/>
        <w:sz w:val="18"/>
        <w:szCs w:val="18"/>
      </w:rPr>
      <w:t xml:space="preserve"> (</w:t>
    </w:r>
    <w:r w:rsidRPr="003A64C8">
      <w:rPr>
        <w:rStyle w:val="Sidnummer"/>
        <w:rFonts w:ascii="Arial" w:hAnsi="Arial" w:cs="Arial"/>
        <w:color w:val="365F91" w:themeColor="accent1" w:themeShade="BF"/>
        <w:sz w:val="18"/>
        <w:szCs w:val="18"/>
      </w:rPr>
      <w:fldChar w:fldCharType="begin"/>
    </w:r>
    <w:r w:rsidRPr="003A64C8">
      <w:rPr>
        <w:rStyle w:val="Sidnummer"/>
        <w:rFonts w:ascii="Arial" w:hAnsi="Arial" w:cs="Arial"/>
        <w:color w:val="365F91" w:themeColor="accent1" w:themeShade="BF"/>
        <w:sz w:val="18"/>
        <w:szCs w:val="18"/>
      </w:rPr>
      <w:instrText xml:space="preserve"> NUMPAGES </w:instrText>
    </w:r>
    <w:r w:rsidRPr="003A64C8">
      <w:rPr>
        <w:rStyle w:val="Sidnummer"/>
        <w:rFonts w:ascii="Arial" w:hAnsi="Arial" w:cs="Arial"/>
        <w:color w:val="365F91" w:themeColor="accent1" w:themeShade="BF"/>
        <w:sz w:val="18"/>
        <w:szCs w:val="18"/>
      </w:rPr>
      <w:fldChar w:fldCharType="separate"/>
    </w:r>
    <w:r w:rsidR="00200BFF">
      <w:rPr>
        <w:rStyle w:val="Sidnummer"/>
        <w:rFonts w:ascii="Arial" w:hAnsi="Arial" w:cs="Arial"/>
        <w:noProof/>
        <w:color w:val="365F91" w:themeColor="accent1" w:themeShade="BF"/>
        <w:sz w:val="18"/>
        <w:szCs w:val="18"/>
      </w:rPr>
      <w:t>3</w:t>
    </w:r>
    <w:r w:rsidRPr="003A64C8">
      <w:rPr>
        <w:rStyle w:val="Sidnummer"/>
        <w:rFonts w:ascii="Arial" w:hAnsi="Arial" w:cs="Arial"/>
        <w:color w:val="365F91" w:themeColor="accent1" w:themeShade="BF"/>
        <w:sz w:val="18"/>
        <w:szCs w:val="18"/>
      </w:rPr>
      <w:fldChar w:fldCharType="end"/>
    </w:r>
    <w:r w:rsidRPr="003A64C8">
      <w:rPr>
        <w:rStyle w:val="Sidnummer"/>
        <w:rFonts w:ascii="Arial" w:hAnsi="Arial" w:cs="Arial"/>
        <w:color w:val="365F91" w:themeColor="accent1" w:themeShade="BF"/>
        <w:sz w:val="18"/>
        <w:szCs w:val="18"/>
      </w:rPr>
      <w:t>)</w:t>
    </w:r>
  </w:p>
  <w:p w14:paraId="2AD8F3F7" w14:textId="77777777" w:rsidR="00E81590" w:rsidRDefault="00E81590">
    <w:pPr>
      <w:pStyle w:val="Sidhuvud"/>
    </w:pPr>
  </w:p>
  <w:p w14:paraId="60140F5D" w14:textId="77777777" w:rsidR="0051535D" w:rsidRDefault="0051535D">
    <w:pPr>
      <w:pStyle w:val="Sidhuvud"/>
    </w:pPr>
  </w:p>
  <w:p w14:paraId="7C9E4B4F" w14:textId="77777777" w:rsidR="0051535D" w:rsidRDefault="0051535D">
    <w:pPr>
      <w:pStyle w:val="Sidhuvud"/>
    </w:pPr>
  </w:p>
  <w:p w14:paraId="5FBBFE73" w14:textId="77777777" w:rsidR="00093693" w:rsidRDefault="0009369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BF56" w14:textId="77777777" w:rsidR="000251A4" w:rsidRDefault="000251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93B08"/>
    <w:multiLevelType w:val="hybridMultilevel"/>
    <w:tmpl w:val="057E22C4"/>
    <w:lvl w:ilvl="0" w:tplc="886E5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105F"/>
    <w:multiLevelType w:val="hybridMultilevel"/>
    <w:tmpl w:val="1AF0A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9608">
    <w:abstractNumId w:val="0"/>
  </w:num>
  <w:num w:numId="2" w16cid:durableId="168836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90"/>
    <w:rsid w:val="000251A4"/>
    <w:rsid w:val="0003267C"/>
    <w:rsid w:val="00074F92"/>
    <w:rsid w:val="00085D1A"/>
    <w:rsid w:val="00093693"/>
    <w:rsid w:val="000B2619"/>
    <w:rsid w:val="000B7D18"/>
    <w:rsid w:val="000C60E0"/>
    <w:rsid w:val="000D16AE"/>
    <w:rsid w:val="000E467C"/>
    <w:rsid w:val="00136997"/>
    <w:rsid w:val="0018372B"/>
    <w:rsid w:val="001A6B2F"/>
    <w:rsid w:val="001E5366"/>
    <w:rsid w:val="00200BFF"/>
    <w:rsid w:val="002123CA"/>
    <w:rsid w:val="002470C8"/>
    <w:rsid w:val="00250D59"/>
    <w:rsid w:val="00263840"/>
    <w:rsid w:val="00273273"/>
    <w:rsid w:val="00280C2A"/>
    <w:rsid w:val="002A12F7"/>
    <w:rsid w:val="002B4C84"/>
    <w:rsid w:val="002F397B"/>
    <w:rsid w:val="003121FA"/>
    <w:rsid w:val="003238AE"/>
    <w:rsid w:val="003247CE"/>
    <w:rsid w:val="0033316E"/>
    <w:rsid w:val="00341FBD"/>
    <w:rsid w:val="00350F3E"/>
    <w:rsid w:val="00354B72"/>
    <w:rsid w:val="00361C10"/>
    <w:rsid w:val="003722AE"/>
    <w:rsid w:val="00376361"/>
    <w:rsid w:val="003A5632"/>
    <w:rsid w:val="003A6143"/>
    <w:rsid w:val="003A64C8"/>
    <w:rsid w:val="003A663C"/>
    <w:rsid w:val="003C5BDF"/>
    <w:rsid w:val="003C7A04"/>
    <w:rsid w:val="004033A2"/>
    <w:rsid w:val="00406CCE"/>
    <w:rsid w:val="00412CB1"/>
    <w:rsid w:val="00413419"/>
    <w:rsid w:val="004376EA"/>
    <w:rsid w:val="00451524"/>
    <w:rsid w:val="00451742"/>
    <w:rsid w:val="004629BC"/>
    <w:rsid w:val="0046756E"/>
    <w:rsid w:val="0047486C"/>
    <w:rsid w:val="004854B1"/>
    <w:rsid w:val="00490FB0"/>
    <w:rsid w:val="004A03C8"/>
    <w:rsid w:val="004E750F"/>
    <w:rsid w:val="004F2D99"/>
    <w:rsid w:val="004F3012"/>
    <w:rsid w:val="005029BC"/>
    <w:rsid w:val="00507394"/>
    <w:rsid w:val="0051535D"/>
    <w:rsid w:val="00522D75"/>
    <w:rsid w:val="00523443"/>
    <w:rsid w:val="00535A24"/>
    <w:rsid w:val="00536628"/>
    <w:rsid w:val="00542806"/>
    <w:rsid w:val="00566D8F"/>
    <w:rsid w:val="005703EC"/>
    <w:rsid w:val="005776F3"/>
    <w:rsid w:val="0058737E"/>
    <w:rsid w:val="005A05EA"/>
    <w:rsid w:val="005B012A"/>
    <w:rsid w:val="005B3E1C"/>
    <w:rsid w:val="005B5005"/>
    <w:rsid w:val="005E34B8"/>
    <w:rsid w:val="006108AE"/>
    <w:rsid w:val="00610F9E"/>
    <w:rsid w:val="006323A8"/>
    <w:rsid w:val="0064367F"/>
    <w:rsid w:val="00662372"/>
    <w:rsid w:val="00683470"/>
    <w:rsid w:val="0068400E"/>
    <w:rsid w:val="006A0A2F"/>
    <w:rsid w:val="006C04E6"/>
    <w:rsid w:val="006C5480"/>
    <w:rsid w:val="006D7E33"/>
    <w:rsid w:val="006E3353"/>
    <w:rsid w:val="006E5737"/>
    <w:rsid w:val="00701B78"/>
    <w:rsid w:val="00707E23"/>
    <w:rsid w:val="00722268"/>
    <w:rsid w:val="00722883"/>
    <w:rsid w:val="00723A6B"/>
    <w:rsid w:val="0072550E"/>
    <w:rsid w:val="00734D49"/>
    <w:rsid w:val="0077345C"/>
    <w:rsid w:val="007A0B5C"/>
    <w:rsid w:val="007B5248"/>
    <w:rsid w:val="007C6C5E"/>
    <w:rsid w:val="007D17AB"/>
    <w:rsid w:val="007D493F"/>
    <w:rsid w:val="007D7930"/>
    <w:rsid w:val="007E1988"/>
    <w:rsid w:val="007E38C6"/>
    <w:rsid w:val="007F4428"/>
    <w:rsid w:val="00810DD4"/>
    <w:rsid w:val="00817117"/>
    <w:rsid w:val="00821AAC"/>
    <w:rsid w:val="00840E39"/>
    <w:rsid w:val="00856498"/>
    <w:rsid w:val="0086577F"/>
    <w:rsid w:val="008A3B9E"/>
    <w:rsid w:val="008C262C"/>
    <w:rsid w:val="008F1CD2"/>
    <w:rsid w:val="00905660"/>
    <w:rsid w:val="00913373"/>
    <w:rsid w:val="00923970"/>
    <w:rsid w:val="00964563"/>
    <w:rsid w:val="00985D55"/>
    <w:rsid w:val="009925FF"/>
    <w:rsid w:val="009C6093"/>
    <w:rsid w:val="009D0E35"/>
    <w:rsid w:val="009E3660"/>
    <w:rsid w:val="009F5BB9"/>
    <w:rsid w:val="00A211CF"/>
    <w:rsid w:val="00A30109"/>
    <w:rsid w:val="00A364E1"/>
    <w:rsid w:val="00A4449E"/>
    <w:rsid w:val="00A4775F"/>
    <w:rsid w:val="00A94F40"/>
    <w:rsid w:val="00AB5E94"/>
    <w:rsid w:val="00AC3087"/>
    <w:rsid w:val="00AD506F"/>
    <w:rsid w:val="00AE2AB8"/>
    <w:rsid w:val="00AF74F6"/>
    <w:rsid w:val="00AF7578"/>
    <w:rsid w:val="00B3021F"/>
    <w:rsid w:val="00B43BBE"/>
    <w:rsid w:val="00B44AC9"/>
    <w:rsid w:val="00B636D7"/>
    <w:rsid w:val="00B82B53"/>
    <w:rsid w:val="00B87416"/>
    <w:rsid w:val="00B979A7"/>
    <w:rsid w:val="00BA15FA"/>
    <w:rsid w:val="00BA5730"/>
    <w:rsid w:val="00BC0924"/>
    <w:rsid w:val="00BD77A4"/>
    <w:rsid w:val="00C23838"/>
    <w:rsid w:val="00C25E75"/>
    <w:rsid w:val="00C26C84"/>
    <w:rsid w:val="00C379C7"/>
    <w:rsid w:val="00C5279A"/>
    <w:rsid w:val="00C60973"/>
    <w:rsid w:val="00C61D45"/>
    <w:rsid w:val="00C864A7"/>
    <w:rsid w:val="00C8651C"/>
    <w:rsid w:val="00C86996"/>
    <w:rsid w:val="00C9536A"/>
    <w:rsid w:val="00CA4313"/>
    <w:rsid w:val="00CB16FB"/>
    <w:rsid w:val="00CB21EA"/>
    <w:rsid w:val="00CB5702"/>
    <w:rsid w:val="00CE3C7F"/>
    <w:rsid w:val="00CE3F25"/>
    <w:rsid w:val="00D004BE"/>
    <w:rsid w:val="00D06290"/>
    <w:rsid w:val="00D06787"/>
    <w:rsid w:val="00D21DB3"/>
    <w:rsid w:val="00D67A99"/>
    <w:rsid w:val="00D7325A"/>
    <w:rsid w:val="00D94AA1"/>
    <w:rsid w:val="00DD224C"/>
    <w:rsid w:val="00DE740B"/>
    <w:rsid w:val="00DF08DC"/>
    <w:rsid w:val="00E045B1"/>
    <w:rsid w:val="00E1164D"/>
    <w:rsid w:val="00E37C4B"/>
    <w:rsid w:val="00E47257"/>
    <w:rsid w:val="00E569D8"/>
    <w:rsid w:val="00E81590"/>
    <w:rsid w:val="00E841C6"/>
    <w:rsid w:val="00E87D70"/>
    <w:rsid w:val="00E97EB2"/>
    <w:rsid w:val="00EF064E"/>
    <w:rsid w:val="00F018C8"/>
    <w:rsid w:val="00F124E5"/>
    <w:rsid w:val="00F156A6"/>
    <w:rsid w:val="00F4330C"/>
    <w:rsid w:val="00F50081"/>
    <w:rsid w:val="00F738F8"/>
    <w:rsid w:val="00F819A0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109"/>
  <w15:docId w15:val="{D34B8F6A-A6B2-424E-BD92-457C2BF3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81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153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81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1590"/>
  </w:style>
  <w:style w:type="paragraph" w:styleId="Sidfot">
    <w:name w:val="footer"/>
    <w:basedOn w:val="Normal"/>
    <w:link w:val="SidfotChar"/>
    <w:unhideWhenUsed/>
    <w:rsid w:val="00E81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E81590"/>
  </w:style>
  <w:style w:type="paragraph" w:styleId="Ballongtext">
    <w:name w:val="Balloon Text"/>
    <w:basedOn w:val="Normal"/>
    <w:link w:val="BallongtextChar"/>
    <w:uiPriority w:val="99"/>
    <w:semiHidden/>
    <w:unhideWhenUsed/>
    <w:rsid w:val="00E8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1590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E8159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E81590"/>
  </w:style>
  <w:style w:type="table" w:styleId="Tabellrutnt">
    <w:name w:val="Table Grid"/>
    <w:basedOn w:val="Normaltabell"/>
    <w:rsid w:val="00E81590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81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5153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3A6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3">
    <w:name w:val="Body Text 3"/>
    <w:basedOn w:val="Normal"/>
    <w:link w:val="Brdtext3Char"/>
    <w:semiHidden/>
    <w:rsid w:val="0086577F"/>
    <w:pPr>
      <w:spacing w:after="0" w:line="240" w:lineRule="auto"/>
      <w:ind w:left="964"/>
    </w:pPr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86577F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211CF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3238AE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32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8AAFA380CE4346B1F791342E796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D4B14-A36F-49AB-86F8-7460B1BAC46F}"/>
      </w:docPartPr>
      <w:docPartBody>
        <w:p w:rsidR="005B2D51" w:rsidRDefault="00687DB7" w:rsidP="00687DB7">
          <w:pPr>
            <w:pStyle w:val="258AAFA380CE4346B1F791342E79684D"/>
          </w:pPr>
          <w:r w:rsidRPr="005C71B9">
            <w:rPr>
              <w:rStyle w:val="Platshllartext"/>
              <w:rFonts w:ascii="Arial" w:hAnsi="Arial" w:cs="Arial"/>
              <w:sz w:val="20"/>
              <w:szCs w:val="20"/>
            </w:rPr>
            <w:t>Förvaltningsnamn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DB7"/>
    <w:rsid w:val="000472A6"/>
    <w:rsid w:val="005B2D51"/>
    <w:rsid w:val="00687DB7"/>
    <w:rsid w:val="00A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7DB7"/>
    <w:rPr>
      <w:color w:val="808080"/>
    </w:rPr>
  </w:style>
  <w:style w:type="paragraph" w:customStyle="1" w:styleId="258AAFA380CE4346B1F791342E79684D">
    <w:name w:val="258AAFA380CE4346B1F791342E79684D"/>
    <w:rsid w:val="00687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046C-1056-4819-911D-9814B678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Simrishamns kommun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Hedberg</dc:creator>
  <cp:lastModifiedBy>Roger Niklewski</cp:lastModifiedBy>
  <cp:revision>2</cp:revision>
  <cp:lastPrinted>2015-11-09T13:09:00Z</cp:lastPrinted>
  <dcterms:created xsi:type="dcterms:W3CDTF">2022-09-29T14:35:00Z</dcterms:created>
  <dcterms:modified xsi:type="dcterms:W3CDTF">2022-09-29T14:35:00Z</dcterms:modified>
</cp:coreProperties>
</file>